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D3795" w14:textId="77777777" w:rsidR="00443F22" w:rsidRDefault="00443F22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A146B2" w:rsidRDefault="00B11274" w:rsidP="00B33C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4C83AE" w14:textId="53086D3E" w:rsidR="00B33CCE" w:rsidRPr="00A146B2" w:rsidRDefault="00B33CCE" w:rsidP="00B33CCE">
      <w:pPr>
        <w:jc w:val="right"/>
        <w:rPr>
          <w:rFonts w:ascii="Times New Roman" w:hAnsi="Times New Roman" w:cs="Times New Roman"/>
          <w:sz w:val="24"/>
          <w:szCs w:val="24"/>
        </w:rPr>
      </w:pPr>
      <w:r w:rsidRPr="00A146B2">
        <w:rPr>
          <w:rFonts w:ascii="Times New Roman" w:hAnsi="Times New Roman" w:cs="Times New Roman"/>
          <w:sz w:val="24"/>
          <w:szCs w:val="24"/>
        </w:rPr>
        <w:t xml:space="preserve">Goleniów, dnia </w:t>
      </w:r>
      <w:r w:rsidR="00A146B2" w:rsidRPr="00A146B2">
        <w:rPr>
          <w:rFonts w:ascii="Times New Roman" w:hAnsi="Times New Roman" w:cs="Times New Roman"/>
          <w:sz w:val="24"/>
          <w:szCs w:val="24"/>
        </w:rPr>
        <w:t>10 czerwca</w:t>
      </w:r>
      <w:r w:rsidRPr="00A146B2">
        <w:rPr>
          <w:rFonts w:ascii="Times New Roman" w:hAnsi="Times New Roman" w:cs="Times New Roman"/>
          <w:sz w:val="24"/>
          <w:szCs w:val="24"/>
        </w:rPr>
        <w:t xml:space="preserve"> 202</w:t>
      </w:r>
      <w:r w:rsidR="00A146B2" w:rsidRPr="00A146B2">
        <w:rPr>
          <w:rFonts w:ascii="Times New Roman" w:hAnsi="Times New Roman" w:cs="Times New Roman"/>
          <w:sz w:val="24"/>
          <w:szCs w:val="24"/>
        </w:rPr>
        <w:t>6</w:t>
      </w:r>
      <w:r w:rsidRPr="00A146B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2649C8E" w14:textId="77777777" w:rsidR="00B33CCE" w:rsidRPr="00A146B2" w:rsidRDefault="00B33CCE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D6AE1C" w14:textId="6D893C5D" w:rsidR="00B33CCE" w:rsidRPr="00A146B2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46B2">
        <w:rPr>
          <w:rFonts w:ascii="Times New Roman" w:hAnsi="Times New Roman" w:cs="Times New Roman"/>
          <w:b/>
          <w:bCs/>
          <w:sz w:val="24"/>
          <w:szCs w:val="24"/>
        </w:rPr>
        <w:t xml:space="preserve">OGŁOSZENIE O </w:t>
      </w:r>
      <w:r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WYBORZE</w:t>
      </w:r>
      <w:r w:rsidR="003A5B86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WYKONAWC</w:t>
      </w:r>
      <w:r w:rsidR="00634153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Y</w:t>
      </w:r>
    </w:p>
    <w:p w14:paraId="2EE21654" w14:textId="1CCF8B2D" w:rsidR="00B33CCE" w:rsidRPr="00A146B2" w:rsidRDefault="00AA519F" w:rsidP="00B1127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46B2">
        <w:rPr>
          <w:rFonts w:ascii="Times New Roman" w:hAnsi="Times New Roman" w:cs="Times New Roman"/>
          <w:b/>
          <w:bCs/>
          <w:sz w:val="24"/>
          <w:szCs w:val="24"/>
        </w:rPr>
        <w:t>na realizację zada</w:t>
      </w:r>
      <w:r w:rsidR="000F6446" w:rsidRPr="00A146B2">
        <w:rPr>
          <w:rFonts w:ascii="Times New Roman" w:hAnsi="Times New Roman" w:cs="Times New Roman"/>
          <w:b/>
          <w:bCs/>
          <w:sz w:val="24"/>
          <w:szCs w:val="24"/>
        </w:rPr>
        <w:t>nia</w:t>
      </w:r>
      <w:r w:rsidRPr="00A146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3CCE" w:rsidRPr="00A146B2">
        <w:rPr>
          <w:rFonts w:ascii="Times New Roman" w:hAnsi="Times New Roman" w:cs="Times New Roman"/>
          <w:b/>
          <w:bCs/>
          <w:sz w:val="24"/>
          <w:szCs w:val="24"/>
        </w:rPr>
        <w:t xml:space="preserve">w ramach zapytania ofertowego Nr </w:t>
      </w:r>
      <w:r w:rsidR="00A146B2" w:rsidRPr="00A146B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33CCE" w:rsidRPr="00A146B2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A146B2" w:rsidRPr="00A146B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CCE" w:rsidRPr="00A146B2">
        <w:rPr>
          <w:rFonts w:ascii="Times New Roman" w:hAnsi="Times New Roman" w:cs="Times New Roman"/>
          <w:b/>
          <w:bCs/>
          <w:sz w:val="24"/>
          <w:szCs w:val="24"/>
        </w:rPr>
        <w:t>/RCK</w:t>
      </w:r>
    </w:p>
    <w:p w14:paraId="12F81D5D" w14:textId="611B0221" w:rsidR="00B11274" w:rsidRPr="00A146B2" w:rsidRDefault="00B33CCE" w:rsidP="00B11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146B2">
        <w:rPr>
          <w:rFonts w:ascii="Times New Roman" w:hAnsi="Times New Roman" w:cs="Times New Roman"/>
          <w:b/>
          <w:bCs/>
          <w:sz w:val="24"/>
          <w:szCs w:val="24"/>
        </w:rPr>
        <w:t xml:space="preserve">pn. </w:t>
      </w:r>
      <w:r w:rsidR="003A5B86" w:rsidRPr="00A146B2">
        <w:rPr>
          <w:rFonts w:ascii="Times New Roman" w:hAnsi="Times New Roman" w:cs="Times New Roman"/>
          <w:b/>
          <w:sz w:val="24"/>
          <w:szCs w:val="24"/>
        </w:rPr>
        <w:t>„wyposażenie pomieszczeń RCK I</w:t>
      </w:r>
      <w:r w:rsidR="000F6446" w:rsidRPr="00A146B2">
        <w:rPr>
          <w:rFonts w:ascii="Times New Roman" w:hAnsi="Times New Roman" w:cs="Times New Roman"/>
          <w:b/>
          <w:sz w:val="24"/>
          <w:szCs w:val="24"/>
        </w:rPr>
        <w:t>I</w:t>
      </w:r>
      <w:r w:rsidR="00A146B2" w:rsidRPr="00A146B2">
        <w:rPr>
          <w:rFonts w:ascii="Times New Roman" w:hAnsi="Times New Roman" w:cs="Times New Roman"/>
          <w:b/>
          <w:sz w:val="24"/>
          <w:szCs w:val="24"/>
        </w:rPr>
        <w:t>I</w:t>
      </w:r>
      <w:r w:rsidR="003A5B86" w:rsidRPr="00A146B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1871F9" w14:textId="538B3327" w:rsidR="00B33CCE" w:rsidRPr="00A146B2" w:rsidRDefault="00B33CCE" w:rsidP="00B33C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93773" w14:textId="6AFB2564" w:rsidR="00B33CCE" w:rsidRPr="00A146B2" w:rsidRDefault="000A658A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46B2">
        <w:rPr>
          <w:rFonts w:ascii="Times New Roman" w:hAnsi="Times New Roman" w:cs="Times New Roman"/>
          <w:sz w:val="24"/>
          <w:szCs w:val="24"/>
        </w:rPr>
        <w:t>W trybie rozdziału</w:t>
      </w:r>
      <w:r w:rsidR="00A146B2" w:rsidRPr="00A146B2">
        <w:rPr>
          <w:rFonts w:ascii="Times New Roman" w:hAnsi="Times New Roman"/>
          <w:bCs/>
          <w:sz w:val="24"/>
          <w:szCs w:val="24"/>
        </w:rPr>
        <w:t xml:space="preserve"> 4 pkt 1 </w:t>
      </w:r>
      <w:proofErr w:type="spellStart"/>
      <w:r w:rsidR="00A146B2" w:rsidRPr="00A146B2">
        <w:rPr>
          <w:rFonts w:ascii="Times New Roman" w:hAnsi="Times New Roman"/>
          <w:bCs/>
          <w:sz w:val="24"/>
          <w:szCs w:val="24"/>
        </w:rPr>
        <w:t>ppkt</w:t>
      </w:r>
      <w:proofErr w:type="spellEnd"/>
      <w:r w:rsidR="00A146B2" w:rsidRPr="00A146B2">
        <w:rPr>
          <w:rFonts w:ascii="Times New Roman" w:hAnsi="Times New Roman"/>
          <w:bCs/>
          <w:sz w:val="24"/>
          <w:szCs w:val="24"/>
        </w:rPr>
        <w:t xml:space="preserve"> </w:t>
      </w:r>
      <w:r w:rsidR="00A146B2" w:rsidRPr="00A146B2">
        <w:rPr>
          <w:rFonts w:ascii="Times New Roman" w:hAnsi="Times New Roman"/>
          <w:bCs/>
          <w:sz w:val="24"/>
          <w:szCs w:val="24"/>
        </w:rPr>
        <w:t>3</w:t>
      </w:r>
      <w:r w:rsidRPr="00A146B2">
        <w:rPr>
          <w:rFonts w:ascii="Times New Roman" w:hAnsi="Times New Roman" w:cs="Times New Roman"/>
          <w:sz w:val="24"/>
          <w:szCs w:val="24"/>
        </w:rPr>
        <w:t xml:space="preserve"> Załącznika nr 2 </w:t>
      </w:r>
      <w:r w:rsidR="00B33CCE" w:rsidRPr="00A146B2">
        <w:rPr>
          <w:rFonts w:ascii="Times New Roman" w:hAnsi="Times New Roman" w:cs="Times New Roman"/>
          <w:i/>
          <w:iCs/>
          <w:sz w:val="24"/>
          <w:szCs w:val="24"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B11274" w:rsidRPr="00A146B2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B33CCE" w:rsidRPr="00A146B2">
        <w:rPr>
          <w:rFonts w:ascii="Times New Roman" w:hAnsi="Times New Roman" w:cs="Times New Roman"/>
          <w:i/>
          <w:iCs/>
          <w:sz w:val="24"/>
          <w:szCs w:val="24"/>
        </w:rPr>
        <w:t xml:space="preserve">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A146B2">
        <w:rPr>
          <w:rFonts w:ascii="Times New Roman" w:hAnsi="Times New Roman" w:cs="Times New Roman"/>
          <w:sz w:val="24"/>
          <w:szCs w:val="24"/>
        </w:rPr>
        <w:t xml:space="preserve">uprzejmie zawiadamiam, że w dniu </w:t>
      </w:r>
      <w:r w:rsidR="00A146B2" w:rsidRPr="00A146B2">
        <w:rPr>
          <w:rFonts w:ascii="Times New Roman" w:hAnsi="Times New Roman" w:cs="Times New Roman"/>
          <w:sz w:val="24"/>
          <w:szCs w:val="24"/>
        </w:rPr>
        <w:t>10</w:t>
      </w:r>
      <w:r w:rsidR="003A5B86" w:rsidRPr="00A146B2">
        <w:rPr>
          <w:rFonts w:ascii="Times New Roman" w:hAnsi="Times New Roman" w:cs="Times New Roman"/>
          <w:sz w:val="24"/>
          <w:szCs w:val="24"/>
        </w:rPr>
        <w:t xml:space="preserve"> czerwca</w:t>
      </w:r>
      <w:r w:rsidR="00B33CCE" w:rsidRPr="00A146B2">
        <w:rPr>
          <w:rFonts w:ascii="Times New Roman" w:hAnsi="Times New Roman" w:cs="Times New Roman"/>
          <w:sz w:val="24"/>
          <w:szCs w:val="24"/>
        </w:rPr>
        <w:t xml:space="preserve"> 202</w:t>
      </w:r>
      <w:r w:rsidR="00A146B2" w:rsidRPr="00A146B2">
        <w:rPr>
          <w:rFonts w:ascii="Times New Roman" w:hAnsi="Times New Roman" w:cs="Times New Roman"/>
          <w:sz w:val="24"/>
          <w:szCs w:val="24"/>
        </w:rPr>
        <w:t>6</w:t>
      </w:r>
      <w:r w:rsidR="00B33CCE" w:rsidRPr="00A146B2">
        <w:rPr>
          <w:rFonts w:ascii="Times New Roman" w:hAnsi="Times New Roman" w:cs="Times New Roman"/>
          <w:sz w:val="24"/>
          <w:szCs w:val="24"/>
        </w:rPr>
        <w:t xml:space="preserve"> r. dokonano wyboru</w:t>
      </w:r>
      <w:r w:rsidR="00443F22" w:rsidRPr="00A146B2">
        <w:rPr>
          <w:rFonts w:ascii="Times New Roman" w:hAnsi="Times New Roman" w:cs="Times New Roman"/>
          <w:sz w:val="24"/>
          <w:szCs w:val="24"/>
        </w:rPr>
        <w:t xml:space="preserve"> </w:t>
      </w:r>
      <w:r w:rsidR="003A5B86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Wykonawc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B33CCE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3CCE" w:rsidRPr="00A146B2">
        <w:rPr>
          <w:rFonts w:ascii="Times New Roman" w:hAnsi="Times New Roman" w:cs="Times New Roman"/>
          <w:sz w:val="24"/>
          <w:szCs w:val="24"/>
        </w:rPr>
        <w:t>na realizację</w:t>
      </w:r>
      <w:r w:rsidR="00443F2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zada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nia</w:t>
      </w:r>
      <w:r w:rsidR="00443F2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443F2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</w:t>
      </w:r>
      <w:r w:rsidR="00B33CCE" w:rsidRPr="00A146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5B86" w:rsidRPr="00A146B2">
        <w:rPr>
          <w:rFonts w:ascii="Times New Roman" w:hAnsi="Times New Roman" w:cs="Times New Roman"/>
          <w:b/>
          <w:sz w:val="24"/>
          <w:szCs w:val="24"/>
        </w:rPr>
        <w:t xml:space="preserve">„wyposażenie pomieszczeń RCK </w:t>
      </w:r>
      <w:r w:rsidR="00A146B2" w:rsidRPr="00A146B2">
        <w:rPr>
          <w:rFonts w:ascii="Times New Roman" w:hAnsi="Times New Roman" w:cs="Times New Roman"/>
          <w:b/>
          <w:sz w:val="24"/>
          <w:szCs w:val="24"/>
        </w:rPr>
        <w:t>I</w:t>
      </w:r>
      <w:r w:rsidR="000F6446" w:rsidRPr="00A146B2">
        <w:rPr>
          <w:rFonts w:ascii="Times New Roman" w:hAnsi="Times New Roman" w:cs="Times New Roman"/>
          <w:b/>
          <w:sz w:val="24"/>
          <w:szCs w:val="24"/>
        </w:rPr>
        <w:t>I</w:t>
      </w:r>
      <w:r w:rsidR="003A5B86" w:rsidRPr="00A146B2">
        <w:rPr>
          <w:rFonts w:ascii="Times New Roman" w:hAnsi="Times New Roman" w:cs="Times New Roman"/>
          <w:b/>
          <w:sz w:val="24"/>
          <w:szCs w:val="24"/>
        </w:rPr>
        <w:t>I”</w:t>
      </w:r>
      <w:r w:rsidR="003A5B86" w:rsidRPr="00A146B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33CCE" w:rsidRPr="00A146B2">
        <w:rPr>
          <w:rFonts w:ascii="Times New Roman" w:hAnsi="Times New Roman" w:cs="Times New Roman"/>
          <w:sz w:val="24"/>
          <w:szCs w:val="24"/>
        </w:rPr>
        <w:t xml:space="preserve">związanego z </w:t>
      </w:r>
      <w:r w:rsidR="00B33CCE" w:rsidRPr="00A146B2">
        <w:rPr>
          <w:rFonts w:ascii="Times New Roman" w:hAnsi="Times New Roman" w:cs="Times New Roman"/>
          <w:bCs/>
          <w:sz w:val="24"/>
          <w:szCs w:val="24"/>
        </w:rPr>
        <w:t xml:space="preserve">projektem REGIONALNE CENTRUM KRYZYSOWE  nr: </w:t>
      </w:r>
      <w:r w:rsidR="00B33CCE" w:rsidRPr="00A146B2">
        <w:rPr>
          <w:rFonts w:ascii="Times New Roman" w:hAnsi="Times New Roman" w:cs="Times New Roman"/>
          <w:sz w:val="24"/>
          <w:szCs w:val="24"/>
        </w:rPr>
        <w:t>FEPZ.06.23-IP.01-0001/24</w:t>
      </w:r>
      <w:r w:rsidR="00B33CCE" w:rsidRPr="00A146B2">
        <w:rPr>
          <w:rFonts w:ascii="Times New Roman" w:hAnsi="Times New Roman" w:cs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B33CCE" w:rsidRPr="00A146B2">
        <w:rPr>
          <w:rFonts w:ascii="Times New Roman" w:hAnsi="Times New Roman" w:cs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</w:t>
      </w:r>
      <w:r w:rsidR="00A146B2">
        <w:rPr>
          <w:rFonts w:ascii="Times New Roman" w:hAnsi="Times New Roman" w:cs="Times New Roman"/>
          <w:sz w:val="24"/>
          <w:szCs w:val="24"/>
        </w:rPr>
        <w:t xml:space="preserve"> </w:t>
      </w:r>
      <w:r w:rsidR="00B33CCE" w:rsidRPr="00A146B2">
        <w:rPr>
          <w:rFonts w:ascii="Times New Roman" w:hAnsi="Times New Roman" w:cs="Times New Roman"/>
          <w:sz w:val="24"/>
          <w:szCs w:val="24"/>
        </w:rPr>
        <w:t>interwencji kryzysowej oraz usługi dla osób w kryzysie bezdomności</w:t>
      </w:r>
      <w:r w:rsidR="00A146B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3CCE" w:rsidRPr="00A146B2">
        <w:rPr>
          <w:rFonts w:ascii="Times New Roman" w:hAnsi="Times New Roman" w:cs="Times New Roman"/>
          <w:sz w:val="24"/>
          <w:szCs w:val="24"/>
        </w:rPr>
        <w:t xml:space="preserve"> i zagrożonych wykluczeniem mieszkaniowym,</w:t>
      </w:r>
    </w:p>
    <w:p w14:paraId="26BC2745" w14:textId="77777777" w:rsidR="00625F89" w:rsidRPr="00A146B2" w:rsidRDefault="00625F89" w:rsidP="00B11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7E3C48" w14:textId="600D79E5" w:rsidR="00A146B2" w:rsidRPr="00A146B2" w:rsidRDefault="00B33CCE" w:rsidP="00A146B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A146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rzecz</w:t>
      </w:r>
      <w:r w:rsidR="00FE658F" w:rsidRPr="00A146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Fi</w:t>
      </w:r>
      <w:r w:rsidR="00634153" w:rsidRPr="00A146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rmy</w:t>
      </w:r>
      <w:r w:rsidR="00443F22" w:rsidRPr="00A146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 </w:t>
      </w:r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Janusz Przybylski “Oskar” </w:t>
      </w:r>
      <w:proofErr w:type="spellStart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Agencja</w:t>
      </w:r>
      <w:proofErr w:type="spellEnd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Reklamowa</w:t>
      </w:r>
      <w:proofErr w:type="spellEnd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, ul. </w:t>
      </w:r>
      <w:proofErr w:type="spellStart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Tadeusza</w:t>
      </w:r>
      <w:proofErr w:type="spellEnd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Boya – </w:t>
      </w:r>
      <w:proofErr w:type="spellStart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Żeleńskiego</w:t>
      </w:r>
      <w:proofErr w:type="spellEnd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15, 60-461 </w:t>
      </w:r>
      <w:proofErr w:type="spellStart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Poznań</w:t>
      </w:r>
      <w:proofErr w:type="spellEnd"/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, NIP 781 134 41 74</w:t>
      </w:r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,</w:t>
      </w:r>
    </w:p>
    <w:p w14:paraId="7F253079" w14:textId="1F984EDA" w:rsidR="00443F22" w:rsidRPr="00A146B2" w:rsidRDefault="00443F22" w:rsidP="00634153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146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która</w:t>
      </w:r>
      <w:r w:rsidRPr="00A146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wartość przedmiotu zamówienia wyceniła na kwotę </w:t>
      </w:r>
      <w:r w:rsidR="00A146B2"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12.954,00</w:t>
      </w:r>
      <w:r w:rsidRPr="00A146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zł </w:t>
      </w:r>
      <w:r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(słownie: 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dwanaście tysięcy dziewięćset pięćdziesiąt cztery</w:t>
      </w:r>
      <w:r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 </w:t>
      </w:r>
      <w:r w:rsidR="00A146B2"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00</w:t>
      </w:r>
      <w:r w:rsidRPr="00A146B2">
        <w:rPr>
          <w:rFonts w:ascii="Times New Roman" w:hAnsi="Times New Roman" w:cs="Times New Roman"/>
          <w:color w:val="000000" w:themeColor="text1"/>
          <w:sz w:val="24"/>
          <w:szCs w:val="24"/>
        </w:rPr>
        <w:t>/100).</w:t>
      </w:r>
    </w:p>
    <w:p w14:paraId="50C1929C" w14:textId="77777777" w:rsidR="00443F22" w:rsidRPr="000F6446" w:rsidRDefault="00443F22" w:rsidP="00443F22">
      <w:pPr>
        <w:spacing w:after="0"/>
        <w:jc w:val="both"/>
        <w:rPr>
          <w:rFonts w:ascii="Times New Roman" w:hAnsi="Times New Roman" w:cs="Times New Roman"/>
          <w:bCs/>
          <w:color w:val="EE0000"/>
        </w:rPr>
      </w:pPr>
    </w:p>
    <w:p w14:paraId="10ABB67C" w14:textId="77777777" w:rsidR="00B33CCE" w:rsidRPr="000F6446" w:rsidRDefault="00B33CCE" w:rsidP="00B33CCE">
      <w:pPr>
        <w:jc w:val="both"/>
        <w:rPr>
          <w:rFonts w:ascii="Times New Roman" w:hAnsi="Times New Roman" w:cs="Times New Roman"/>
          <w:b/>
          <w:bCs/>
          <w:color w:val="EE0000"/>
        </w:rPr>
      </w:pPr>
    </w:p>
    <w:p w14:paraId="26847C41" w14:textId="77777777" w:rsidR="00B33CCE" w:rsidRPr="006932A2" w:rsidRDefault="00B33CCE" w:rsidP="00B33CC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439F8ED9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3F8C940E" w14:textId="77777777" w:rsidR="00A146B2" w:rsidRPr="00D9144E" w:rsidRDefault="00A146B2" w:rsidP="00A146B2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0F18B355" w14:textId="77777777" w:rsidR="00A146B2" w:rsidRPr="00D9144E" w:rsidRDefault="00A146B2" w:rsidP="00A146B2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41A479FA" w14:textId="77777777" w:rsidR="00A146B2" w:rsidRPr="00D9144E" w:rsidRDefault="00A146B2" w:rsidP="00A146B2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 xml:space="preserve">dr inż. Andżelika </w:t>
      </w:r>
      <w:proofErr w:type="spellStart"/>
      <w:r w:rsidRPr="00D9144E">
        <w:rPr>
          <w:rFonts w:ascii="Times New Roman" w:eastAsia="Arial" w:hAnsi="Times New Roman"/>
          <w:b/>
          <w:bCs/>
          <w:sz w:val="24"/>
          <w:szCs w:val="24"/>
        </w:rPr>
        <w:t>Retmańczyk</w:t>
      </w:r>
      <w:proofErr w:type="spellEnd"/>
    </w:p>
    <w:p w14:paraId="5B37EE60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6D77A404" w14:textId="77777777" w:rsidR="0006790A" w:rsidRDefault="0006790A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A3983" w14:textId="77777777" w:rsidR="0060472D" w:rsidRDefault="0060472D" w:rsidP="000A44ED">
      <w:pPr>
        <w:spacing w:after="0" w:line="240" w:lineRule="auto"/>
      </w:pPr>
      <w:r>
        <w:separator/>
      </w:r>
    </w:p>
  </w:endnote>
  <w:endnote w:type="continuationSeparator" w:id="0">
    <w:p w14:paraId="2A7A7825" w14:textId="77777777" w:rsidR="0060472D" w:rsidRDefault="0060472D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3A0A4" w14:textId="77777777" w:rsidR="0060472D" w:rsidRDefault="0060472D" w:rsidP="000A44ED">
      <w:pPr>
        <w:spacing w:after="0" w:line="240" w:lineRule="auto"/>
      </w:pPr>
      <w:r>
        <w:separator/>
      </w:r>
    </w:p>
  </w:footnote>
  <w:footnote w:type="continuationSeparator" w:id="0">
    <w:p w14:paraId="7A213BF2" w14:textId="77777777" w:rsidR="0060472D" w:rsidRDefault="0060472D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790A"/>
    <w:rsid w:val="00090140"/>
    <w:rsid w:val="000A44ED"/>
    <w:rsid w:val="000A658A"/>
    <w:rsid w:val="000F6446"/>
    <w:rsid w:val="00105BF2"/>
    <w:rsid w:val="0016785C"/>
    <w:rsid w:val="001908FF"/>
    <w:rsid w:val="001E23AC"/>
    <w:rsid w:val="00281E22"/>
    <w:rsid w:val="002826B3"/>
    <w:rsid w:val="0028526B"/>
    <w:rsid w:val="00293CC6"/>
    <w:rsid w:val="002A3EAA"/>
    <w:rsid w:val="002A4105"/>
    <w:rsid w:val="002C7F6D"/>
    <w:rsid w:val="002F0408"/>
    <w:rsid w:val="00321FCA"/>
    <w:rsid w:val="00372DA0"/>
    <w:rsid w:val="003A5B86"/>
    <w:rsid w:val="003F7237"/>
    <w:rsid w:val="0040229C"/>
    <w:rsid w:val="0041144A"/>
    <w:rsid w:val="004256FD"/>
    <w:rsid w:val="00443F22"/>
    <w:rsid w:val="00451D46"/>
    <w:rsid w:val="00454916"/>
    <w:rsid w:val="004C30C6"/>
    <w:rsid w:val="004C65D1"/>
    <w:rsid w:val="00537CD6"/>
    <w:rsid w:val="005C1481"/>
    <w:rsid w:val="005C7E4C"/>
    <w:rsid w:val="0060472D"/>
    <w:rsid w:val="00625F89"/>
    <w:rsid w:val="00626CEA"/>
    <w:rsid w:val="00634153"/>
    <w:rsid w:val="006932A2"/>
    <w:rsid w:val="00723CC8"/>
    <w:rsid w:val="007469AB"/>
    <w:rsid w:val="00765A0A"/>
    <w:rsid w:val="00775371"/>
    <w:rsid w:val="007B3108"/>
    <w:rsid w:val="00804319"/>
    <w:rsid w:val="008236D5"/>
    <w:rsid w:val="008369A7"/>
    <w:rsid w:val="00857408"/>
    <w:rsid w:val="008975FD"/>
    <w:rsid w:val="00950E09"/>
    <w:rsid w:val="009665BC"/>
    <w:rsid w:val="00987AD7"/>
    <w:rsid w:val="00A03028"/>
    <w:rsid w:val="00A146B2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E0631A"/>
    <w:rsid w:val="00EE3F4F"/>
    <w:rsid w:val="00F10761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37</cp:revision>
  <cp:lastPrinted>2025-06-24T07:00:00Z</cp:lastPrinted>
  <dcterms:created xsi:type="dcterms:W3CDTF">2025-03-10T07:02:00Z</dcterms:created>
  <dcterms:modified xsi:type="dcterms:W3CDTF">2026-06-10T09:17:00Z</dcterms:modified>
</cp:coreProperties>
</file>