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41209" w14:textId="77777777" w:rsidR="00132083" w:rsidRDefault="00132083" w:rsidP="00DF29E5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4A4C40F6" w14:textId="344F992E" w:rsidR="006E315E" w:rsidRPr="00F1014A" w:rsidRDefault="006E315E" w:rsidP="006E315E">
      <w:pPr>
        <w:spacing w:after="103"/>
        <w:ind w:right="44"/>
        <w:jc w:val="right"/>
        <w:rPr>
          <w:rFonts w:ascii="Times New Roman" w:hAnsi="Times New Roman"/>
          <w:sz w:val="24"/>
          <w:szCs w:val="24"/>
        </w:rPr>
      </w:pPr>
      <w:r w:rsidRPr="00F1014A">
        <w:rPr>
          <w:rFonts w:ascii="Times New Roman" w:hAnsi="Times New Roman"/>
          <w:sz w:val="24"/>
          <w:szCs w:val="24"/>
        </w:rPr>
        <w:t xml:space="preserve">Goleniów, dnia </w:t>
      </w:r>
      <w:r w:rsidR="00F1014A" w:rsidRPr="00F1014A">
        <w:rPr>
          <w:rFonts w:ascii="Times New Roman" w:hAnsi="Times New Roman"/>
          <w:sz w:val="24"/>
          <w:szCs w:val="24"/>
        </w:rPr>
        <w:t>25</w:t>
      </w:r>
      <w:r w:rsidR="00132083" w:rsidRPr="00F1014A">
        <w:rPr>
          <w:rFonts w:ascii="Times New Roman" w:hAnsi="Times New Roman"/>
          <w:sz w:val="24"/>
          <w:szCs w:val="24"/>
        </w:rPr>
        <w:t xml:space="preserve"> marca</w:t>
      </w:r>
      <w:r w:rsidRPr="00F1014A">
        <w:rPr>
          <w:rFonts w:ascii="Times New Roman" w:hAnsi="Times New Roman"/>
          <w:sz w:val="24"/>
          <w:szCs w:val="24"/>
        </w:rPr>
        <w:t xml:space="preserve"> 202</w:t>
      </w:r>
      <w:r w:rsidR="00132083" w:rsidRPr="00F1014A">
        <w:rPr>
          <w:rFonts w:ascii="Times New Roman" w:hAnsi="Times New Roman"/>
          <w:sz w:val="24"/>
          <w:szCs w:val="24"/>
        </w:rPr>
        <w:t>5</w:t>
      </w:r>
      <w:r w:rsidRPr="00F1014A">
        <w:rPr>
          <w:rFonts w:ascii="Times New Roman" w:hAnsi="Times New Roman"/>
          <w:sz w:val="24"/>
          <w:szCs w:val="24"/>
        </w:rPr>
        <w:t xml:space="preserve"> r. </w:t>
      </w:r>
    </w:p>
    <w:p w14:paraId="6A64FE3F" w14:textId="77777777" w:rsidR="006E315E" w:rsidRPr="00DF29E5" w:rsidRDefault="006E315E" w:rsidP="006E315E">
      <w:pPr>
        <w:spacing w:after="13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3F7AB1C5" w14:textId="73792443" w:rsidR="006E315E" w:rsidRDefault="006E315E" w:rsidP="007C3987">
      <w:pPr>
        <w:spacing w:after="0"/>
        <w:ind w:left="320" w:right="38"/>
        <w:jc w:val="center"/>
        <w:rPr>
          <w:rFonts w:ascii="Times New Roman" w:hAnsi="Times New Roman"/>
          <w:b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ZAPYTANIE </w:t>
      </w:r>
      <w:r>
        <w:rPr>
          <w:rFonts w:ascii="Times New Roman" w:hAnsi="Times New Roman"/>
          <w:b/>
          <w:sz w:val="24"/>
          <w:szCs w:val="24"/>
        </w:rPr>
        <w:t xml:space="preserve">Nr </w:t>
      </w:r>
      <w:r w:rsidR="007C3987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/202</w:t>
      </w:r>
      <w:r w:rsidR="00132083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/RCK</w:t>
      </w:r>
    </w:p>
    <w:p w14:paraId="6102A835" w14:textId="77777777" w:rsidR="006E315E" w:rsidRPr="00DF29E5" w:rsidRDefault="006E315E" w:rsidP="007C3987">
      <w:pPr>
        <w:spacing w:after="0"/>
        <w:ind w:left="320" w:right="38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O UDZIELENIE ZAMÓWIENIA PUBLICZNEGO, DLA KTÓREGO NIE</w:t>
      </w:r>
    </w:p>
    <w:p w14:paraId="3DFBEAB2" w14:textId="77777777" w:rsidR="006E315E" w:rsidRPr="00DF29E5" w:rsidRDefault="006E315E" w:rsidP="007C3987">
      <w:pPr>
        <w:spacing w:after="0"/>
        <w:ind w:left="828" w:right="38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STOSUJE SIĘ ZAPISÓW USTAWY PRAWO ZAMÓWIEŃ PUBLICZNYCH</w:t>
      </w:r>
    </w:p>
    <w:p w14:paraId="6DBA4851" w14:textId="77777777" w:rsidR="007C3987" w:rsidRPr="007470A9" w:rsidRDefault="006E315E" w:rsidP="007C3987">
      <w:pPr>
        <w:spacing w:after="0"/>
        <w:ind w:left="-851" w:right="-890"/>
        <w:jc w:val="center"/>
        <w:rPr>
          <w:rFonts w:ascii="Times New Roman" w:hAnsi="Times New Roman"/>
          <w:b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 </w:t>
      </w:r>
      <w:r w:rsidR="007C3987">
        <w:rPr>
          <w:rFonts w:ascii="Times New Roman" w:hAnsi="Times New Roman"/>
          <w:b/>
          <w:sz w:val="24"/>
          <w:szCs w:val="24"/>
        </w:rPr>
        <w:t>II POSTĘPOWANIE (po zmianach)</w:t>
      </w:r>
    </w:p>
    <w:p w14:paraId="046788A8" w14:textId="1E752F75" w:rsidR="006E315E" w:rsidRPr="00DF29E5" w:rsidRDefault="006E315E" w:rsidP="006E315E">
      <w:pPr>
        <w:spacing w:after="103"/>
        <w:ind w:right="38"/>
        <w:jc w:val="both"/>
        <w:rPr>
          <w:rFonts w:ascii="Times New Roman" w:hAnsi="Times New Roman"/>
          <w:sz w:val="24"/>
          <w:szCs w:val="24"/>
        </w:rPr>
      </w:pPr>
    </w:p>
    <w:p w14:paraId="12F24E48" w14:textId="12F593D3" w:rsidR="006E315E" w:rsidRPr="00DF29E5" w:rsidRDefault="006E315E" w:rsidP="006E315E">
      <w:pPr>
        <w:spacing w:after="11"/>
        <w:ind w:left="-5" w:right="3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DF29E5">
        <w:rPr>
          <w:rFonts w:ascii="Times New Roman" w:hAnsi="Times New Roman"/>
          <w:b/>
          <w:sz w:val="24"/>
          <w:szCs w:val="24"/>
        </w:rPr>
        <w:t>a realizację zamówienia pn.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>zakup i dostawa materiałów edukacyjnych dla kadry punktu RCK”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DF29E5">
        <w:rPr>
          <w:rFonts w:ascii="Times New Roman" w:hAnsi="Times New Roman"/>
          <w:b/>
          <w:sz w:val="24"/>
          <w:szCs w:val="24"/>
        </w:rPr>
        <w:t>dla projektu REGIONALNE CENTRUM KRYZYSOWE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nr: </w:t>
      </w:r>
      <w:r w:rsidRPr="00DF29E5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DF29E5">
        <w:rPr>
          <w:rFonts w:ascii="Times New Roman" w:hAnsi="Times New Roman"/>
          <w:b/>
          <w:sz w:val="24"/>
          <w:szCs w:val="24"/>
        </w:rPr>
        <w:t>, realizowanego przez POWIAT GOLENIOWSKI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>/Powiatowe Centrum Pomocy Rodzinie w Goleniowie,</w:t>
      </w:r>
      <w:r w:rsidR="00B46096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w ramach programu Fundusze Europejskie dla Pomorza Zachodniego 2021 – 2027, współfinansowanego ze środków Europejskiego Funduszu Społecznego Plus.  </w:t>
      </w:r>
    </w:p>
    <w:p w14:paraId="74B1CAF0" w14:textId="77777777" w:rsidR="006E315E" w:rsidRPr="00DF29E5" w:rsidRDefault="006E315E" w:rsidP="006E315E">
      <w:pPr>
        <w:spacing w:after="11" w:line="360" w:lineRule="auto"/>
        <w:ind w:left="-5" w:right="38"/>
        <w:jc w:val="both"/>
        <w:rPr>
          <w:rFonts w:ascii="Times New Roman" w:hAnsi="Times New Roman"/>
          <w:bCs/>
          <w:sz w:val="24"/>
          <w:szCs w:val="24"/>
        </w:rPr>
      </w:pPr>
    </w:p>
    <w:p w14:paraId="63C34E86" w14:textId="77777777" w:rsidR="006E315E" w:rsidRPr="00DF29E5" w:rsidRDefault="006E315E" w:rsidP="006E315E">
      <w:pPr>
        <w:spacing w:after="110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Zamawiający: </w:t>
      </w:r>
    </w:p>
    <w:p w14:paraId="56A855E7" w14:textId="4EC0B7E3" w:rsidR="006E315E" w:rsidRPr="00DF29E5" w:rsidRDefault="006E315E" w:rsidP="006E315E">
      <w:pPr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POWIAT GOLENIOWSKI/Powiatowe Centrum Pomocy Rodzinie w Goleniowie, 72-100 Goleniów, ul. Pocztowa 4</w:t>
      </w:r>
      <w:r>
        <w:rPr>
          <w:rFonts w:ascii="Times New Roman" w:hAnsi="Times New Roman"/>
          <w:sz w:val="24"/>
          <w:szCs w:val="24"/>
        </w:rPr>
        <w:t>3.</w:t>
      </w:r>
    </w:p>
    <w:p w14:paraId="12F455FD" w14:textId="77777777" w:rsidR="006E315E" w:rsidRPr="00DF29E5" w:rsidRDefault="006E315E" w:rsidP="006E315E">
      <w:pPr>
        <w:numPr>
          <w:ilvl w:val="0"/>
          <w:numId w:val="4"/>
        </w:numPr>
        <w:spacing w:after="135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Opis przedmiotu zamówienia </w:t>
      </w:r>
    </w:p>
    <w:p w14:paraId="429380EF" w14:textId="64E89B62" w:rsidR="006E315E" w:rsidRDefault="006E315E" w:rsidP="006E315E">
      <w:pPr>
        <w:ind w:left="10" w:right="44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Zapytanie związane jest z realizacją projektu</w:t>
      </w:r>
      <w:r w:rsidRPr="00567322">
        <w:rPr>
          <w:rFonts w:ascii="Times New Roman" w:hAnsi="Times New Roman"/>
          <w:bCs/>
          <w:sz w:val="24"/>
          <w:szCs w:val="24"/>
        </w:rPr>
        <w:t xml:space="preserve"> </w:t>
      </w:r>
      <w:r w:rsidRPr="002E3051">
        <w:rPr>
          <w:rFonts w:ascii="Times New Roman" w:hAnsi="Times New Roman"/>
          <w:bCs/>
          <w:sz w:val="24"/>
          <w:szCs w:val="24"/>
        </w:rPr>
        <w:t xml:space="preserve">REGIONALNE CENTRUM KRYZYSOWE nr: </w:t>
      </w:r>
      <w:r w:rsidRPr="002E3051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Pr="00567322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Pr="002E3051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E3051">
        <w:rPr>
          <w:rFonts w:ascii="Times New Roman" w:hAnsi="Times New Roman"/>
          <w:sz w:val="24"/>
          <w:szCs w:val="24"/>
        </w:rPr>
        <w:t>i zagrożonych wykluczeniem mieszkaniowym</w:t>
      </w:r>
      <w:r>
        <w:rPr>
          <w:rFonts w:ascii="Times New Roman" w:hAnsi="Times New Roman"/>
          <w:sz w:val="24"/>
          <w:szCs w:val="24"/>
        </w:rPr>
        <w:t xml:space="preserve"> – „</w:t>
      </w:r>
      <w:r w:rsidR="00CE4781">
        <w:rPr>
          <w:rFonts w:ascii="Times New Roman" w:hAnsi="Times New Roman"/>
          <w:bCs/>
          <w:i/>
          <w:iCs/>
          <w:sz w:val="24"/>
          <w:szCs w:val="24"/>
        </w:rPr>
        <w:t>Materiały edukacyjne dla kadry punktu</w:t>
      </w:r>
      <w:r w:rsidR="00CE4781" w:rsidRPr="002E3051">
        <w:rPr>
          <w:rFonts w:ascii="Times New Roman" w:hAnsi="Times New Roman"/>
          <w:bCs/>
          <w:i/>
          <w:iCs/>
          <w:sz w:val="24"/>
          <w:szCs w:val="24"/>
        </w:rPr>
        <w:t xml:space="preserve"> RCK</w:t>
      </w:r>
      <w:r>
        <w:rPr>
          <w:rFonts w:ascii="Times New Roman" w:hAnsi="Times New Roman"/>
          <w:bCs/>
          <w:i/>
          <w:iCs/>
          <w:sz w:val="24"/>
          <w:szCs w:val="24"/>
        </w:rPr>
        <w:t>”.</w:t>
      </w:r>
    </w:p>
    <w:p w14:paraId="2FC6293E" w14:textId="77777777" w:rsidR="006E315E" w:rsidRDefault="006E315E" w:rsidP="006E315E">
      <w:pPr>
        <w:ind w:right="-89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427F6B">
        <w:rPr>
          <w:rFonts w:ascii="Times New Roman" w:hAnsi="Times New Roman"/>
          <w:bCs/>
          <w:sz w:val="24"/>
          <w:szCs w:val="24"/>
          <w:u w:val="single"/>
        </w:rPr>
        <w:t>Specyfikacja przedmiotu zamówienia:</w:t>
      </w:r>
    </w:p>
    <w:p w14:paraId="24FDF34B" w14:textId="336D9F26" w:rsidR="00B46096" w:rsidRPr="00B46096" w:rsidRDefault="00B46096" w:rsidP="006E315E">
      <w:pPr>
        <w:ind w:right="-890"/>
        <w:jc w:val="both"/>
        <w:rPr>
          <w:rFonts w:ascii="Times New Roman" w:hAnsi="Times New Roman"/>
          <w:bCs/>
          <w:sz w:val="24"/>
          <w:szCs w:val="24"/>
        </w:rPr>
      </w:pPr>
      <w:r w:rsidRPr="00B46096">
        <w:rPr>
          <w:rFonts w:ascii="Times New Roman" w:hAnsi="Times New Roman"/>
          <w:bCs/>
          <w:sz w:val="24"/>
          <w:szCs w:val="24"/>
        </w:rPr>
        <w:t>Dokładny opis przedmiotu zamówienia zawarty jest w załączniku nr 1 – OPIS PRZEDMIOTU Z</w:t>
      </w:r>
      <w:r>
        <w:rPr>
          <w:rFonts w:ascii="Times New Roman" w:hAnsi="Times New Roman"/>
          <w:bCs/>
          <w:sz w:val="24"/>
          <w:szCs w:val="24"/>
        </w:rPr>
        <w:t>A</w:t>
      </w:r>
      <w:r w:rsidRPr="00B46096">
        <w:rPr>
          <w:rFonts w:ascii="Times New Roman" w:hAnsi="Times New Roman"/>
          <w:bCs/>
          <w:sz w:val="24"/>
          <w:szCs w:val="24"/>
        </w:rPr>
        <w:t>MÓWIENIA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C612AED" w14:textId="7061EC7F" w:rsidR="00B00FBF" w:rsidRPr="00B00FBF" w:rsidRDefault="00B00FBF" w:rsidP="00B46096">
      <w:pPr>
        <w:spacing w:after="0"/>
        <w:ind w:left="-737" w:right="-964"/>
        <w:jc w:val="both"/>
        <w:rPr>
          <w:rFonts w:ascii="Times New Roman" w:hAnsi="Times New Roman"/>
          <w:bCs/>
          <w:sz w:val="24"/>
          <w:szCs w:val="24"/>
        </w:rPr>
      </w:pPr>
      <w:r w:rsidRPr="00B00FBF">
        <w:rPr>
          <w:rFonts w:ascii="Times New Roman" w:hAnsi="Times New Roman"/>
          <w:bCs/>
          <w:sz w:val="24"/>
          <w:szCs w:val="24"/>
        </w:rPr>
        <w:lastRenderedPageBreak/>
        <w:t>Zamawiający wymaga dostawy przedmiotu zamówienia o właściwych pod względem jakości standardach, zamówione książki/pomoce</w:t>
      </w:r>
      <w:r w:rsidR="00C725CA">
        <w:rPr>
          <w:rFonts w:ascii="Times New Roman" w:hAnsi="Times New Roman"/>
          <w:bCs/>
          <w:sz w:val="24"/>
          <w:szCs w:val="24"/>
        </w:rPr>
        <w:t>/wyposażenie</w:t>
      </w:r>
      <w:r w:rsidRPr="00B00FBF">
        <w:rPr>
          <w:rFonts w:ascii="Times New Roman" w:hAnsi="Times New Roman"/>
          <w:bCs/>
          <w:sz w:val="24"/>
          <w:szCs w:val="24"/>
        </w:rPr>
        <w:t xml:space="preserve"> muszą być nowe, nie używane.</w:t>
      </w:r>
    </w:p>
    <w:p w14:paraId="33699109" w14:textId="02AB7DC7" w:rsidR="00B00FBF" w:rsidRPr="00B00FBF" w:rsidRDefault="00B00FBF" w:rsidP="00B46096">
      <w:pPr>
        <w:spacing w:after="0"/>
        <w:ind w:left="-737" w:right="-964"/>
        <w:jc w:val="both"/>
        <w:rPr>
          <w:rFonts w:ascii="Times New Roman" w:hAnsi="Times New Roman"/>
          <w:bCs/>
          <w:sz w:val="24"/>
          <w:szCs w:val="24"/>
        </w:rPr>
      </w:pPr>
      <w:r w:rsidRPr="00B00FBF">
        <w:rPr>
          <w:rFonts w:ascii="Times New Roman" w:hAnsi="Times New Roman"/>
          <w:bCs/>
          <w:sz w:val="24"/>
          <w:szCs w:val="24"/>
        </w:rPr>
        <w:t>Zamawiający nie dopuszcza możliwości składania ofert częściowych, tj. Oferent składa jedną ofertę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00FBF">
        <w:rPr>
          <w:rFonts w:ascii="Times New Roman" w:hAnsi="Times New Roman"/>
          <w:bCs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 xml:space="preserve">a </w:t>
      </w:r>
      <w:r w:rsidRPr="00B00FBF">
        <w:rPr>
          <w:rFonts w:ascii="Times New Roman" w:hAnsi="Times New Roman"/>
          <w:bCs/>
          <w:sz w:val="24"/>
          <w:szCs w:val="24"/>
        </w:rPr>
        <w:t xml:space="preserve">wszystkie zadania dotyczące przedmiotu zamówienia. </w:t>
      </w:r>
    </w:p>
    <w:p w14:paraId="01AF4402" w14:textId="1EC4C348" w:rsidR="00CE4781" w:rsidRPr="00B00FBF" w:rsidRDefault="00B00FBF" w:rsidP="00B46096">
      <w:pPr>
        <w:spacing w:after="0"/>
        <w:ind w:left="-737" w:right="-890"/>
        <w:jc w:val="both"/>
        <w:rPr>
          <w:rFonts w:ascii="Times New Roman" w:hAnsi="Times New Roman"/>
          <w:bCs/>
          <w:sz w:val="24"/>
          <w:szCs w:val="24"/>
        </w:rPr>
      </w:pPr>
      <w:r w:rsidRPr="00B00FBF">
        <w:rPr>
          <w:rFonts w:ascii="Times New Roman" w:hAnsi="Times New Roman"/>
          <w:bCs/>
          <w:sz w:val="24"/>
          <w:szCs w:val="24"/>
        </w:rPr>
        <w:t>Zamawiający oczekuje jednorazowej dostawy wyszczególnionych w Op</w:t>
      </w:r>
      <w:r w:rsidRPr="00B00FBF">
        <w:rPr>
          <w:rFonts w:ascii="Times New Roman" w:hAnsi="Times New Roman"/>
          <w:bCs/>
          <w:i/>
          <w:sz w:val="24"/>
          <w:szCs w:val="24"/>
        </w:rPr>
        <w:t>isie przedmiotu zamówienia</w:t>
      </w:r>
      <w:r>
        <w:rPr>
          <w:rFonts w:ascii="Times New Roman" w:hAnsi="Times New Roman"/>
          <w:bCs/>
          <w:i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rzeczy</w:t>
      </w:r>
      <w:r w:rsidRPr="00B00FBF">
        <w:rPr>
          <w:rFonts w:ascii="Times New Roman" w:hAnsi="Times New Roman"/>
          <w:bCs/>
          <w:i/>
          <w:sz w:val="24"/>
          <w:szCs w:val="24"/>
        </w:rPr>
        <w:t xml:space="preserve">. </w:t>
      </w:r>
      <w:r w:rsidRPr="00B00FBF">
        <w:rPr>
          <w:rFonts w:ascii="Times New Roman" w:hAnsi="Times New Roman"/>
          <w:bCs/>
          <w:sz w:val="24"/>
          <w:szCs w:val="24"/>
        </w:rPr>
        <w:t>Dostawa obejmuje wniesienie przedmiotu zamówienia do miejsca wskazanego przez Zamawiającego. W dniu dostawy Zamawiający dokona odbioru ilościowego przedmiotu umowy, natomiast w terminie do 4 dni roboczych – odbioru jakościowego. Z czynności odbioru zostanie sporządzony protokół odbioru, podpisany przez przedstawiciela Wykonawcy i Zamawiającego.</w:t>
      </w:r>
      <w:r w:rsidR="00CE4781" w:rsidRPr="00B00FBF">
        <w:rPr>
          <w:rFonts w:ascii="Times New Roman" w:hAnsi="Times New Roman"/>
          <w:bCs/>
          <w:sz w:val="24"/>
          <w:szCs w:val="24"/>
        </w:rPr>
        <w:t xml:space="preserve"> </w:t>
      </w:r>
    </w:p>
    <w:p w14:paraId="73728E4E" w14:textId="77777777" w:rsidR="006E315E" w:rsidRPr="0080484B" w:rsidRDefault="006E315E" w:rsidP="006E315E">
      <w:pPr>
        <w:ind w:left="-851" w:right="-890"/>
        <w:jc w:val="both"/>
        <w:rPr>
          <w:rFonts w:ascii="Times New Roman" w:hAnsi="Times New Roman"/>
          <w:bCs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Przedmiot zamówienia powinien uwzględniać </w:t>
      </w:r>
      <w:r>
        <w:rPr>
          <w:rFonts w:ascii="Times New Roman" w:hAnsi="Times New Roman"/>
          <w:sz w:val="24"/>
          <w:szCs w:val="24"/>
        </w:rPr>
        <w:t xml:space="preserve">dostarczenie przedmiotu zamówienia do siedziby Zamawiającego, </w:t>
      </w:r>
      <w:r>
        <w:rPr>
          <w:rFonts w:ascii="Times New Roman" w:hAnsi="Times New Roman"/>
          <w:bCs/>
          <w:sz w:val="24"/>
          <w:szCs w:val="24"/>
        </w:rPr>
        <w:t>w ustalonym przez Zamawiającego terminie.</w:t>
      </w:r>
    </w:p>
    <w:p w14:paraId="0CCA2F77" w14:textId="77777777" w:rsidR="006E315E" w:rsidRPr="00A92D9C" w:rsidRDefault="006E315E" w:rsidP="006E315E">
      <w:pPr>
        <w:numPr>
          <w:ilvl w:val="0"/>
          <w:numId w:val="4"/>
        </w:numPr>
        <w:spacing w:after="163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O udzielenie zamówienia, mogą ubiegać się Wykonawc</w:t>
      </w:r>
      <w:r>
        <w:rPr>
          <w:rFonts w:ascii="Times New Roman" w:hAnsi="Times New Roman"/>
          <w:sz w:val="24"/>
          <w:szCs w:val="24"/>
        </w:rPr>
        <w:t>y</w:t>
      </w:r>
      <w:r w:rsidRPr="00DF29E5">
        <w:rPr>
          <w:rFonts w:ascii="Times New Roman" w:hAnsi="Times New Roman"/>
          <w:sz w:val="24"/>
          <w:szCs w:val="24"/>
        </w:rPr>
        <w:t>, któr</w:t>
      </w:r>
      <w:r>
        <w:rPr>
          <w:rFonts w:ascii="Times New Roman" w:hAnsi="Times New Roman"/>
          <w:sz w:val="24"/>
          <w:szCs w:val="24"/>
        </w:rPr>
        <w:t>z</w:t>
      </w:r>
      <w:r w:rsidRPr="00DF29E5">
        <w:rPr>
          <w:rFonts w:ascii="Times New Roman" w:hAnsi="Times New Roman"/>
          <w:sz w:val="24"/>
          <w:szCs w:val="24"/>
        </w:rPr>
        <w:t>y:</w:t>
      </w:r>
      <w:r w:rsidRPr="00A92D9C">
        <w:rPr>
          <w:rFonts w:ascii="Times New Roman" w:hAnsi="Times New Roman"/>
          <w:sz w:val="24"/>
          <w:szCs w:val="24"/>
        </w:rPr>
        <w:t xml:space="preserve"> </w:t>
      </w:r>
    </w:p>
    <w:p w14:paraId="438B95B6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posiadają  uprawnienia do wykonania przedmiotu zamówienia,</w:t>
      </w:r>
    </w:p>
    <w:p w14:paraId="5CFB4AC5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>ą wiedzę i doświadczenie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zamówienia, </w:t>
      </w:r>
    </w:p>
    <w:p w14:paraId="2F7057BC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 xml:space="preserve"> potencjał techniczny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</w:t>
      </w:r>
      <w:r>
        <w:rPr>
          <w:rFonts w:ascii="Times New Roman" w:hAnsi="Times New Roman"/>
          <w:sz w:val="24"/>
          <w:szCs w:val="24"/>
        </w:rPr>
        <w:t>,</w:t>
      </w:r>
    </w:p>
    <w:p w14:paraId="27D0F2F3" w14:textId="463C841D" w:rsidR="006E315E" w:rsidRPr="00B46096" w:rsidRDefault="006E315E" w:rsidP="00B46096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składając ofertę oświadcza, że spełnia ww. warunki, potwierdzając to w załączniku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nr </w:t>
      </w:r>
      <w:r w:rsidR="00A80133" w:rsidRPr="00BF5C44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 – OŚWIADCZENIU </w:t>
      </w:r>
      <w:r>
        <w:rPr>
          <w:rFonts w:ascii="Times New Roman" w:hAnsi="Times New Roman"/>
          <w:sz w:val="24"/>
          <w:szCs w:val="24"/>
        </w:rPr>
        <w:t>o spełnieniu warunków udziału w postępowaniu oraz o braku podstaw do wykluczenia z udziału w postępowaniu.</w:t>
      </w:r>
    </w:p>
    <w:p w14:paraId="16051F0F" w14:textId="5DA6284F" w:rsidR="006E315E" w:rsidRPr="00DF29E5" w:rsidRDefault="006E315E" w:rsidP="006E315E">
      <w:pPr>
        <w:numPr>
          <w:ilvl w:val="0"/>
          <w:numId w:val="4"/>
        </w:numPr>
        <w:spacing w:after="103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Warunki współpracy</w:t>
      </w:r>
      <w:r w:rsidR="00CE4781">
        <w:rPr>
          <w:rFonts w:ascii="Times New Roman" w:hAnsi="Times New Roman"/>
          <w:sz w:val="24"/>
          <w:szCs w:val="24"/>
        </w:rPr>
        <w:t>/płatności.</w:t>
      </w: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5113113A" w14:textId="6AA168A5" w:rsidR="00CE4781" w:rsidRDefault="006E315E" w:rsidP="00B46096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Faktura</w:t>
      </w:r>
      <w:r w:rsidR="00B00FBF">
        <w:rPr>
          <w:rFonts w:ascii="Times New Roman" w:hAnsi="Times New Roman"/>
          <w:sz w:val="24"/>
          <w:szCs w:val="24"/>
        </w:rPr>
        <w:t>/płatność</w:t>
      </w:r>
      <w:r w:rsidR="00B46096">
        <w:rPr>
          <w:rFonts w:ascii="Times New Roman" w:hAnsi="Times New Roman"/>
          <w:sz w:val="24"/>
          <w:szCs w:val="24"/>
        </w:rPr>
        <w:t>/odbiór przedmiotu zamówienia przez Zamawiającego</w:t>
      </w:r>
      <w:r w:rsidRPr="00DF29E5">
        <w:rPr>
          <w:rFonts w:ascii="Times New Roman" w:hAnsi="Times New Roman"/>
          <w:sz w:val="24"/>
          <w:szCs w:val="24"/>
        </w:rPr>
        <w:t xml:space="preserve"> w terminie do </w:t>
      </w:r>
      <w:r w:rsidR="00CE4781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>.</w:t>
      </w:r>
      <w:r w:rsidR="00CE4781">
        <w:rPr>
          <w:rFonts w:ascii="Times New Roman" w:hAnsi="Times New Roman"/>
          <w:sz w:val="24"/>
          <w:szCs w:val="24"/>
        </w:rPr>
        <w:t>03</w:t>
      </w:r>
      <w:r>
        <w:rPr>
          <w:rFonts w:ascii="Times New Roman" w:hAnsi="Times New Roman"/>
          <w:sz w:val="24"/>
          <w:szCs w:val="24"/>
        </w:rPr>
        <w:t>.</w:t>
      </w:r>
      <w:r w:rsidRPr="00DF29E5">
        <w:rPr>
          <w:rFonts w:ascii="Times New Roman" w:hAnsi="Times New Roman"/>
          <w:sz w:val="24"/>
          <w:szCs w:val="24"/>
        </w:rPr>
        <w:t>202</w:t>
      </w:r>
      <w:r w:rsidR="00CE4781">
        <w:rPr>
          <w:rFonts w:ascii="Times New Roman" w:hAnsi="Times New Roman"/>
          <w:sz w:val="24"/>
          <w:szCs w:val="24"/>
        </w:rPr>
        <w:t>5</w:t>
      </w:r>
      <w:r w:rsidRPr="00DF29E5">
        <w:rPr>
          <w:rFonts w:ascii="Times New Roman" w:hAnsi="Times New Roman"/>
          <w:sz w:val="24"/>
          <w:szCs w:val="24"/>
        </w:rPr>
        <w:t xml:space="preserve"> r.  </w:t>
      </w:r>
    </w:p>
    <w:p w14:paraId="11FE0885" w14:textId="77777777" w:rsidR="00CE4781" w:rsidRDefault="00CE4781" w:rsidP="00CE4781">
      <w:pPr>
        <w:numPr>
          <w:ilvl w:val="0"/>
          <w:numId w:val="4"/>
        </w:numPr>
        <w:spacing w:before="100" w:beforeAutospacing="1" w:after="100" w:afterAutospacing="1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Warunki współpracy/płatności. </w:t>
      </w:r>
    </w:p>
    <w:p w14:paraId="52E971C1" w14:textId="77777777" w:rsidR="00B46096" w:rsidRDefault="00CE4781" w:rsidP="00B46096">
      <w:pPr>
        <w:spacing w:after="0"/>
        <w:ind w:left="-567" w:right="-62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Z</w:t>
      </w:r>
      <w:r w:rsidRPr="007825AC">
        <w:rPr>
          <w:rFonts w:ascii="Times New Roman" w:hAnsi="Times New Roman"/>
          <w:sz w:val="24"/>
          <w:szCs w:val="24"/>
        </w:rPr>
        <w:t xml:space="preserve">apłata nastąpi na postawie faktury wystawionej przez Wykonawcę po przyjęciu i odebraniu </w:t>
      </w:r>
      <w:r>
        <w:rPr>
          <w:rFonts w:ascii="Times New Roman" w:hAnsi="Times New Roman"/>
          <w:sz w:val="24"/>
          <w:szCs w:val="24"/>
        </w:rPr>
        <w:t>całości przedmiotu zamówienia</w:t>
      </w:r>
      <w:r w:rsidRPr="007825AC">
        <w:rPr>
          <w:rFonts w:ascii="Times New Roman" w:hAnsi="Times New Roman"/>
          <w:sz w:val="24"/>
          <w:szCs w:val="24"/>
        </w:rPr>
        <w:t xml:space="preserve"> przez Zamawiającego.</w:t>
      </w:r>
    </w:p>
    <w:p w14:paraId="750842BB" w14:textId="500E6299" w:rsidR="00CE4781" w:rsidRPr="00B46096" w:rsidRDefault="00CE4781" w:rsidP="00B46096">
      <w:pPr>
        <w:spacing w:after="0" w:line="240" w:lineRule="auto"/>
        <w:ind w:left="-567" w:right="-624"/>
        <w:jc w:val="both"/>
        <w:rPr>
          <w:rFonts w:ascii="Times New Roman" w:hAnsi="Times New Roman"/>
          <w:sz w:val="24"/>
          <w:szCs w:val="24"/>
          <w:u w:val="single"/>
        </w:rPr>
      </w:pPr>
      <w:r w:rsidRPr="00184629">
        <w:rPr>
          <w:rFonts w:ascii="Times New Roman" w:hAnsi="Times New Roman"/>
          <w:sz w:val="24"/>
          <w:szCs w:val="24"/>
        </w:rPr>
        <w:t>Płatnoś</w:t>
      </w:r>
      <w:r>
        <w:rPr>
          <w:rFonts w:ascii="Times New Roman" w:hAnsi="Times New Roman"/>
          <w:sz w:val="24"/>
          <w:szCs w:val="24"/>
        </w:rPr>
        <w:t>ć</w:t>
      </w:r>
      <w:r w:rsidRPr="0018462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zostanie z</w:t>
      </w:r>
      <w:r w:rsidRPr="00184629">
        <w:rPr>
          <w:rFonts w:ascii="Times New Roman" w:hAnsi="Times New Roman"/>
          <w:sz w:val="24"/>
          <w:szCs w:val="24"/>
        </w:rPr>
        <w:t>realizowan</w:t>
      </w:r>
      <w:r>
        <w:rPr>
          <w:rFonts w:ascii="Times New Roman" w:hAnsi="Times New Roman"/>
          <w:sz w:val="24"/>
          <w:szCs w:val="24"/>
        </w:rPr>
        <w:t>a</w:t>
      </w:r>
      <w:r w:rsidRPr="00184629">
        <w:rPr>
          <w:rFonts w:ascii="Times New Roman" w:hAnsi="Times New Roman"/>
          <w:sz w:val="24"/>
          <w:szCs w:val="24"/>
        </w:rPr>
        <w:t xml:space="preserve"> przelewem, w terminie 14 dni od daty otrzymania prawidłowo wystawionej faktury</w:t>
      </w:r>
      <w:r>
        <w:rPr>
          <w:rFonts w:ascii="Times New Roman" w:hAnsi="Times New Roman"/>
          <w:sz w:val="24"/>
          <w:szCs w:val="24"/>
        </w:rPr>
        <w:t>.</w:t>
      </w:r>
    </w:p>
    <w:p w14:paraId="58F4F379" w14:textId="77777777" w:rsidR="00CE4781" w:rsidRDefault="00CE4781" w:rsidP="00B46096">
      <w:pPr>
        <w:spacing w:after="0" w:line="240" w:lineRule="auto"/>
        <w:ind w:left="-624" w:right="-624"/>
        <w:jc w:val="both"/>
        <w:rPr>
          <w:rFonts w:ascii="Times New Roman" w:hAnsi="Times New Roman"/>
          <w:sz w:val="24"/>
          <w:szCs w:val="24"/>
        </w:rPr>
      </w:pPr>
    </w:p>
    <w:p w14:paraId="482D4664" w14:textId="77777777" w:rsidR="00CE4781" w:rsidRPr="000A011F" w:rsidRDefault="00CE4781" w:rsidP="00B46096">
      <w:pPr>
        <w:spacing w:after="0" w:line="240" w:lineRule="auto"/>
        <w:ind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0A011F">
        <w:rPr>
          <w:rFonts w:ascii="Times New Roman" w:hAnsi="Times New Roman"/>
          <w:b/>
          <w:bCs/>
          <w:sz w:val="24"/>
          <w:szCs w:val="24"/>
        </w:rPr>
        <w:t>Faktury/ rachunki wystawione  przez Wykonawcę powinny zawierać następujące dane:</w:t>
      </w:r>
    </w:p>
    <w:p w14:paraId="0BF25794" w14:textId="77777777" w:rsidR="00CE4781" w:rsidRPr="00071D2E" w:rsidRDefault="00CE4781" w:rsidP="00CE478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 xml:space="preserve"> </w:t>
      </w:r>
      <w:r w:rsidRPr="00071D2E">
        <w:rPr>
          <w:rFonts w:ascii="Times New Roman" w:hAnsi="Times New Roman"/>
          <w:b/>
          <w:bCs/>
          <w:sz w:val="24"/>
          <w:szCs w:val="24"/>
        </w:rPr>
        <w:t>Nabywca:</w:t>
      </w:r>
      <w:r w:rsidRPr="00071D2E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071D2E">
        <w:rPr>
          <w:rFonts w:ascii="Times New Roman" w:hAnsi="Times New Roman"/>
          <w:b/>
          <w:bCs/>
          <w:sz w:val="24"/>
          <w:szCs w:val="24"/>
        </w:rPr>
        <w:t>Odbiorca:</w:t>
      </w:r>
      <w:r w:rsidRPr="00071D2E">
        <w:rPr>
          <w:rFonts w:ascii="Times New Roman" w:hAnsi="Times New Roman"/>
          <w:sz w:val="24"/>
          <w:szCs w:val="24"/>
        </w:rPr>
        <w:t xml:space="preserve"> </w:t>
      </w:r>
    </w:p>
    <w:p w14:paraId="6B1675CC" w14:textId="77777777" w:rsidR="00CE4781" w:rsidRPr="00071D2E" w:rsidRDefault="00CE4781" w:rsidP="00CE478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Powiat Goleniowski</w:t>
      </w:r>
      <w:r w:rsidRPr="00071D2E">
        <w:rPr>
          <w:rFonts w:ascii="Times New Roman" w:hAnsi="Times New Roman"/>
          <w:bCs/>
          <w:sz w:val="24"/>
          <w:szCs w:val="24"/>
        </w:rPr>
        <w:t xml:space="preserve">                                          </w:t>
      </w:r>
      <w:r w:rsidRPr="00071D2E">
        <w:rPr>
          <w:rFonts w:ascii="Times New Roman" w:hAnsi="Times New Roman"/>
          <w:sz w:val="24"/>
          <w:szCs w:val="24"/>
        </w:rPr>
        <w:t xml:space="preserve">Powiatowe Centrum Pomocy Rodzinie            </w:t>
      </w:r>
    </w:p>
    <w:p w14:paraId="57B1F351" w14:textId="77777777" w:rsidR="00CE4781" w:rsidRPr="00071D2E" w:rsidRDefault="00CE4781" w:rsidP="00CE478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ul. Dworcowa 1                                                 ul. Pocztowa 43</w:t>
      </w:r>
    </w:p>
    <w:p w14:paraId="60D04CF4" w14:textId="77777777" w:rsidR="00CE4781" w:rsidRPr="00071D2E" w:rsidRDefault="00CE4781" w:rsidP="00CE478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>72-100 Goleniów                                              72-100 Goleniów</w:t>
      </w:r>
    </w:p>
    <w:p w14:paraId="32252760" w14:textId="77777777" w:rsidR="00CE4781" w:rsidRPr="00071D2E" w:rsidRDefault="00CE4781" w:rsidP="00CE478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 xml:space="preserve">NIP: 856-15-77-155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NIP 856-15-80-252 </w:t>
      </w:r>
    </w:p>
    <w:p w14:paraId="56645595" w14:textId="77777777" w:rsidR="00CE4781" w:rsidRDefault="00CE4781" w:rsidP="00CE4781">
      <w:pPr>
        <w:spacing w:after="0"/>
        <w:ind w:right="44"/>
        <w:jc w:val="both"/>
        <w:rPr>
          <w:rFonts w:ascii="Times New Roman" w:hAnsi="Times New Roman"/>
          <w:sz w:val="24"/>
          <w:szCs w:val="24"/>
        </w:rPr>
      </w:pPr>
    </w:p>
    <w:p w14:paraId="62340873" w14:textId="1C6F9B94" w:rsidR="00CE4781" w:rsidRDefault="00CE4781" w:rsidP="00CE4781">
      <w:pPr>
        <w:spacing w:after="0"/>
        <w:ind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Faktury/ rachunki należy przesłać (lub dostarczyć osobiście) na adres</w:t>
      </w:r>
      <w:r>
        <w:rPr>
          <w:rFonts w:ascii="Times New Roman" w:hAnsi="Times New Roman"/>
          <w:sz w:val="24"/>
          <w:szCs w:val="24"/>
        </w:rPr>
        <w:t>:</w:t>
      </w:r>
      <w:r w:rsidRPr="00071D2E">
        <w:rPr>
          <w:rFonts w:ascii="Times New Roman" w:hAnsi="Times New Roman"/>
          <w:sz w:val="24"/>
          <w:szCs w:val="24"/>
        </w:rPr>
        <w:t xml:space="preserve"> Powiatowe Centrum Pomocy Rodzinie w Goleniowie, ul. Pocztowa 43, </w:t>
      </w:r>
      <w:r w:rsidR="00B46096">
        <w:rPr>
          <w:rFonts w:ascii="Times New Roman" w:hAnsi="Times New Roman"/>
          <w:sz w:val="24"/>
          <w:szCs w:val="24"/>
        </w:rPr>
        <w:t xml:space="preserve">              </w:t>
      </w:r>
      <w:r w:rsidRPr="00071D2E">
        <w:rPr>
          <w:rFonts w:ascii="Times New Roman" w:hAnsi="Times New Roman"/>
          <w:sz w:val="24"/>
          <w:szCs w:val="24"/>
        </w:rPr>
        <w:t>72-100 Goleniów</w:t>
      </w:r>
      <w:r w:rsidRPr="00071D2E">
        <w:rPr>
          <w:rFonts w:ascii="Times New Roman" w:hAnsi="Times New Roman"/>
          <w:bCs/>
          <w:sz w:val="24"/>
          <w:szCs w:val="24"/>
        </w:rPr>
        <w:t>.</w:t>
      </w:r>
    </w:p>
    <w:p w14:paraId="58BE277F" w14:textId="77777777" w:rsidR="00CE4781" w:rsidRPr="00DF29E5" w:rsidRDefault="00CE4781" w:rsidP="00CE4781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5C0AC467" w14:textId="77777777" w:rsidR="006E315E" w:rsidRPr="00DF29E5" w:rsidRDefault="006E315E" w:rsidP="006E315E">
      <w:pPr>
        <w:numPr>
          <w:ilvl w:val="0"/>
          <w:numId w:val="4"/>
        </w:numPr>
        <w:spacing w:after="147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Opis sposobu obliczenia ceny: </w:t>
      </w:r>
    </w:p>
    <w:p w14:paraId="241D996F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Należy podać cenę brutto, która musi określać wycenę przedmiotu zamówienia. </w:t>
      </w:r>
    </w:p>
    <w:p w14:paraId="1E93EE06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Cena ofertowa musi uwzględniać wszystkie należne wykonawcy elementy wynagrodzenia wynikające z tytułu przygotowania oferty, realizacji i rozliczenia przedmiotu zamówienia. </w:t>
      </w:r>
    </w:p>
    <w:p w14:paraId="2C1F2696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wyniku nieuwzględnienia okoliczności, które mogą wpłynąć na cenę zamówienia, Wykonawca ponosić będzie skutki błędów w ofercie. Od Wykonawcy wymagane jest bardzo szczegółowe zapoznanie się z przedmiotem zamówienia, a także sprawdzenie warunków wykonania zamówienia i skalkulowanie ceny oferty z należytą starannością. </w:t>
      </w:r>
    </w:p>
    <w:p w14:paraId="42180A21" w14:textId="77777777" w:rsidR="006E315E" w:rsidRPr="0080484B" w:rsidRDefault="006E315E" w:rsidP="006E315E">
      <w:pPr>
        <w:numPr>
          <w:ilvl w:val="1"/>
          <w:numId w:val="4"/>
        </w:numPr>
        <w:spacing w:after="14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Cena ma być wyrażona w złotych polskich brutto z uwzględnieniem należnego podatku VAT.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2D9C">
        <w:rPr>
          <w:rFonts w:ascii="Times New Roman" w:hAnsi="Times New Roman"/>
          <w:sz w:val="24"/>
          <w:szCs w:val="24"/>
        </w:rPr>
        <w:t xml:space="preserve">Cenę oferty należy podać z dokładnością do dwóch miejsc po przecinku  (zł/ gr). </w:t>
      </w:r>
    </w:p>
    <w:p w14:paraId="2F497253" w14:textId="77777777" w:rsidR="006E315E" w:rsidRPr="00DF29E5" w:rsidRDefault="006E315E" w:rsidP="006E315E">
      <w:pPr>
        <w:numPr>
          <w:ilvl w:val="0"/>
          <w:numId w:val="4"/>
        </w:numPr>
        <w:spacing w:after="148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Kryteria oceny oferty. </w:t>
      </w:r>
    </w:p>
    <w:p w14:paraId="2FB3A7EE" w14:textId="77777777" w:rsidR="006E315E" w:rsidRPr="00BF5C44" w:rsidRDefault="006E315E" w:rsidP="006E315E">
      <w:pPr>
        <w:spacing w:after="0"/>
        <w:ind w:left="705" w:right="4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W niniejszym postępowaniu wybór oferty dokonany zostanie na podstawie kryterium:  </w:t>
      </w:r>
    </w:p>
    <w:p w14:paraId="1A3E1DC5" w14:textId="4512EC7F" w:rsidR="006E315E" w:rsidRPr="00BF5C44" w:rsidRDefault="006E315E" w:rsidP="006E315E">
      <w:pPr>
        <w:spacing w:after="0"/>
        <w:ind w:right="4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             cena brutto – 100 %</w:t>
      </w:r>
      <w:r w:rsidR="00BF5C44" w:rsidRPr="00BF5C4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C08CCE8" w14:textId="77777777" w:rsidR="006E315E" w:rsidRPr="00DF29E5" w:rsidRDefault="006E315E" w:rsidP="006E315E">
      <w:pPr>
        <w:numPr>
          <w:ilvl w:val="0"/>
          <w:numId w:val="4"/>
        </w:numPr>
        <w:spacing w:after="128" w:line="259" w:lineRule="auto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Miejsce oraz termin składania ofert. </w:t>
      </w:r>
    </w:p>
    <w:p w14:paraId="542623B0" w14:textId="6E46CE36" w:rsidR="00CE4781" w:rsidRPr="00CE4781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 xml:space="preserve">Oferty należy składać w terminie do </w:t>
      </w:r>
      <w:r w:rsidR="00F1014A" w:rsidRPr="00F1014A">
        <w:rPr>
          <w:rFonts w:ascii="Times New Roman" w:hAnsi="Times New Roman"/>
          <w:b/>
          <w:sz w:val="24"/>
          <w:szCs w:val="24"/>
        </w:rPr>
        <w:t>04 kwietnia</w:t>
      </w:r>
      <w:r w:rsidRPr="00F1014A">
        <w:rPr>
          <w:rFonts w:ascii="Times New Roman" w:hAnsi="Times New Roman"/>
          <w:b/>
          <w:sz w:val="24"/>
          <w:szCs w:val="24"/>
        </w:rPr>
        <w:t xml:space="preserve"> 202</w:t>
      </w:r>
      <w:r w:rsidR="00CE4781" w:rsidRPr="00F1014A">
        <w:rPr>
          <w:rFonts w:ascii="Times New Roman" w:hAnsi="Times New Roman"/>
          <w:b/>
          <w:sz w:val="24"/>
          <w:szCs w:val="24"/>
        </w:rPr>
        <w:t>5</w:t>
      </w:r>
      <w:r w:rsidRPr="00F1014A">
        <w:rPr>
          <w:rFonts w:ascii="Times New Roman" w:hAnsi="Times New Roman"/>
          <w:b/>
          <w:sz w:val="24"/>
          <w:szCs w:val="24"/>
        </w:rPr>
        <w:t xml:space="preserve"> </w:t>
      </w:r>
      <w:r w:rsidRPr="00B52D32">
        <w:rPr>
          <w:rFonts w:ascii="Times New Roman" w:hAnsi="Times New Roman"/>
          <w:b/>
          <w:sz w:val="24"/>
          <w:szCs w:val="24"/>
        </w:rPr>
        <w:t>roku do godziny 15:00</w:t>
      </w:r>
      <w:r w:rsidRPr="00B52D32">
        <w:rPr>
          <w:rFonts w:ascii="Times New Roman" w:hAnsi="Times New Roman"/>
          <w:sz w:val="24"/>
          <w:szCs w:val="24"/>
        </w:rPr>
        <w:t xml:space="preserve"> </w:t>
      </w:r>
      <w:r w:rsidRPr="004444F9">
        <w:rPr>
          <w:rFonts w:ascii="Times New Roman" w:hAnsi="Times New Roman"/>
          <w:sz w:val="24"/>
          <w:szCs w:val="24"/>
        </w:rPr>
        <w:t xml:space="preserve">na adres e-mail </w:t>
      </w:r>
      <w:r w:rsidRPr="004444F9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444F9">
        <w:rPr>
          <w:rFonts w:ascii="Times New Roman" w:hAnsi="Times New Roman"/>
          <w:sz w:val="24"/>
          <w:szCs w:val="24"/>
        </w:rPr>
        <w:t xml:space="preserve"> lub osobiście w siedzibie PCPR tj. Powiatowe Centrum Pomocy Rodzinie w Goleniowie, 72-100 Goleniów, ul. Pocztowa 43, z dopiskiem </w:t>
      </w:r>
      <w:r w:rsidR="00B46096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>zakup i dostawa materiałów edukacyjnych dla kadry punktu RCK”.</w:t>
      </w:r>
    </w:p>
    <w:p w14:paraId="58A9BEEA" w14:textId="37124D24" w:rsidR="006E315E" w:rsidRPr="004444F9" w:rsidRDefault="00CE4781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6E315E" w:rsidRPr="004444F9">
        <w:rPr>
          <w:rFonts w:ascii="Times New Roman" w:hAnsi="Times New Roman"/>
          <w:sz w:val="24"/>
          <w:szCs w:val="24"/>
        </w:rPr>
        <w:t>Złożone oferty, zarówno podlegające ocenie</w:t>
      </w:r>
      <w:r w:rsidR="006E315E">
        <w:rPr>
          <w:rFonts w:ascii="Times New Roman" w:hAnsi="Times New Roman"/>
          <w:sz w:val="24"/>
          <w:szCs w:val="24"/>
        </w:rPr>
        <w:t>,</w:t>
      </w:r>
      <w:r w:rsidR="006E315E" w:rsidRPr="004444F9">
        <w:rPr>
          <w:rFonts w:ascii="Times New Roman" w:hAnsi="Times New Roman"/>
          <w:sz w:val="24"/>
          <w:szCs w:val="24"/>
        </w:rPr>
        <w:t xml:space="preserve"> jak i odrzucone lub złożone po terminie, nie będą zwracane. </w:t>
      </w:r>
    </w:p>
    <w:p w14:paraId="030E00A9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nie przewiduje publicznego otwarcia ofert. </w:t>
      </w:r>
    </w:p>
    <w:p w14:paraId="4B3C0B37" w14:textId="7BDF2672" w:rsidR="006E315E" w:rsidRPr="00BF5C44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Oferta musi być sporządzona dokładnie wg zapisów niniejszego zapytania, poprzez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>wypełnienie załączników nr 1</w:t>
      </w:r>
      <w:r w:rsidR="00A80133"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2 </w:t>
      </w:r>
      <w:r w:rsidR="00A80133"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i 3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niniejszego zapytania.  </w:t>
      </w:r>
    </w:p>
    <w:p w14:paraId="203044E9" w14:textId="77777777" w:rsidR="00CE4781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Oferta wraz z załącznikami musi być podpisana przez osobę (osoby) uprawnione do reprezentacji Wykonawcy.</w:t>
      </w:r>
    </w:p>
    <w:p w14:paraId="3AC53C6F" w14:textId="77777777" w:rsidR="00B46096" w:rsidRDefault="00B46096" w:rsidP="00B46096">
      <w:pPr>
        <w:spacing w:after="5"/>
        <w:ind w:left="705" w:right="44"/>
        <w:jc w:val="both"/>
        <w:rPr>
          <w:rFonts w:ascii="Times New Roman" w:hAnsi="Times New Roman"/>
          <w:sz w:val="24"/>
          <w:szCs w:val="24"/>
        </w:rPr>
      </w:pPr>
    </w:p>
    <w:p w14:paraId="5987232F" w14:textId="5633E6F6" w:rsidR="006E315E" w:rsidRPr="0080484B" w:rsidRDefault="006E315E" w:rsidP="00CE4781">
      <w:pPr>
        <w:spacing w:after="5"/>
        <w:ind w:left="705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14:paraId="305DA9A0" w14:textId="77777777" w:rsidR="006E315E" w:rsidRPr="00DF29E5" w:rsidRDefault="006E315E" w:rsidP="006E315E">
      <w:pPr>
        <w:numPr>
          <w:ilvl w:val="0"/>
          <w:numId w:val="4"/>
        </w:numPr>
        <w:spacing w:after="148" w:line="259" w:lineRule="auto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Dodatkowe warunki. </w:t>
      </w:r>
    </w:p>
    <w:p w14:paraId="14413A04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zastrzega sobie prawo do unieważnienia postępowania na każdym etapie bez podawania przyczyny. W takim przypadku nie przysługują Oferentom żadne roszczenia wobec Zamawiającego. </w:t>
      </w:r>
    </w:p>
    <w:p w14:paraId="255B6B98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Decyzja Zamawiającego o odrzuceniu oferty jest decyzją ostateczną. </w:t>
      </w:r>
    </w:p>
    <w:p w14:paraId="3F3B6C47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poprawi w ofercie oczywiste omyłki pisarskie, rachunkowe i inne polegające niezgodności oferty z zapytaniem, niepowodujące istotnych zmian w treści oferty, niezwłocznie zawiadamiając o tym Oferenta, którego oferta została poprawiona. </w:t>
      </w:r>
    </w:p>
    <w:p w14:paraId="65B5B343" w14:textId="79F1A6A2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przypadku, gdy wybrany Wykonawca odstąpi od podpisania umowy z Zamawiającym, możliwe jest podpisanie przez Zamawiającego umowy z kolejnym Wykonawcą, który w postępowaniu uzyskał kolejną najwyższą liczbę punktów. </w:t>
      </w:r>
    </w:p>
    <w:p w14:paraId="06AAF885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Klauzula informacyjna z art. 13 RODO w związku z postępowaniem o udzielenie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zamówienia publicznego: </w:t>
      </w:r>
    </w:p>
    <w:p w14:paraId="680CBE5C" w14:textId="77777777" w:rsidR="006E315E" w:rsidRPr="00DF29E5" w:rsidRDefault="006E315E" w:rsidP="006E315E">
      <w:pPr>
        <w:spacing w:after="148"/>
        <w:ind w:left="73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Klauzula informacyjna dla:  </w:t>
      </w:r>
    </w:p>
    <w:p w14:paraId="4BEFCA87" w14:textId="0958FDAA" w:rsidR="006E315E" w:rsidRPr="00DF29E5" w:rsidRDefault="006E315E" w:rsidP="006E315E">
      <w:pPr>
        <w:spacing w:after="146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wykonawców będących osobami fizycznymi, wykonawców będących osobami fizycznymi prowadzącymi jednoosobową działalność gospodarczą,  pełnomocników wykonawców będących osobami fizycznymi (w zakresie danych osobowych zamieszczonych w pełnomocnictwie), członków organu zarządzającego lub nadzorczego Wykonawcy, wspólników spółki w spółce jawnej lub partnerskiej albo komplementariusza w spółce komandytowej lub komandytowo-akcyjnej lub prokurentów, będących osobami fizycznymi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(w zakresie danych osobowych zamieszczonych w informacji z KRK). </w:t>
      </w:r>
    </w:p>
    <w:p w14:paraId="49398797" w14:textId="3977818B" w:rsidR="006E315E" w:rsidRPr="00DF29E5" w:rsidRDefault="006E315E" w:rsidP="006E315E">
      <w:pPr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</w:t>
      </w:r>
    </w:p>
    <w:p w14:paraId="3F1390EF" w14:textId="77777777" w:rsidR="006E315E" w:rsidRPr="00DF29E5" w:rsidRDefault="006E315E" w:rsidP="006E315E">
      <w:pPr>
        <w:spacing w:after="140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informuje, że: </w:t>
      </w:r>
    </w:p>
    <w:p w14:paraId="6CABFBEF" w14:textId="2F24DC94" w:rsidR="006E315E" w:rsidRPr="0043720A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Administratorem Pani/Pana danych osobowych jest Powiatowe Centrum Pomocy Rodzinie z siedzibą w Goleniowie przy ulicy Pocztowej 43, 72-100 Goleniów, reprezentowane przez </w:t>
      </w:r>
      <w:r w:rsidRPr="0043720A">
        <w:rPr>
          <w:rFonts w:ascii="Times New Roman" w:hAnsi="Times New Roman"/>
          <w:sz w:val="24"/>
          <w:szCs w:val="24"/>
        </w:rPr>
        <w:t>Dyrektora Powiatowego Centrum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20A">
        <w:rPr>
          <w:rFonts w:ascii="Times New Roman" w:hAnsi="Times New Roman"/>
          <w:sz w:val="24"/>
          <w:szCs w:val="24"/>
        </w:rPr>
        <w:t>Pomoc</w:t>
      </w:r>
      <w:r>
        <w:rPr>
          <w:rFonts w:ascii="Times New Roman" w:hAnsi="Times New Roman"/>
          <w:sz w:val="24"/>
          <w:szCs w:val="24"/>
        </w:rPr>
        <w:t xml:space="preserve">y </w:t>
      </w:r>
      <w:r w:rsidRPr="0043720A">
        <w:rPr>
          <w:rFonts w:ascii="Times New Roman" w:hAnsi="Times New Roman"/>
          <w:sz w:val="24"/>
          <w:szCs w:val="24"/>
        </w:rPr>
        <w:t xml:space="preserve">Rodzinie </w:t>
      </w:r>
      <w:r w:rsidRPr="0043720A">
        <w:rPr>
          <w:rFonts w:ascii="Times New Roman" w:hAnsi="Times New Roman"/>
          <w:sz w:val="24"/>
          <w:szCs w:val="24"/>
        </w:rPr>
        <w:tab/>
        <w:t xml:space="preserve">(zwanego </w:t>
      </w:r>
      <w:r w:rsidRPr="0043720A">
        <w:rPr>
          <w:rFonts w:ascii="Times New Roman" w:hAnsi="Times New Roman"/>
          <w:sz w:val="24"/>
          <w:szCs w:val="24"/>
        </w:rPr>
        <w:tab/>
        <w:t xml:space="preserve">dalej </w:t>
      </w:r>
      <w:r w:rsidRPr="0043720A">
        <w:rPr>
          <w:rFonts w:ascii="Times New Roman" w:hAnsi="Times New Roman"/>
          <w:sz w:val="24"/>
          <w:szCs w:val="24"/>
        </w:rPr>
        <w:tab/>
        <w:t xml:space="preserve">PCPR);  </w:t>
      </w:r>
      <w:r w:rsidR="00B46096">
        <w:rPr>
          <w:rFonts w:ascii="Times New Roman" w:hAnsi="Times New Roman"/>
          <w:sz w:val="24"/>
          <w:szCs w:val="24"/>
        </w:rPr>
        <w:t xml:space="preserve">                </w:t>
      </w:r>
      <w:r w:rsidRPr="0043720A">
        <w:rPr>
          <w:rFonts w:ascii="Times New Roman" w:hAnsi="Times New Roman"/>
          <w:sz w:val="24"/>
          <w:szCs w:val="24"/>
        </w:rPr>
        <w:t>tel. 91 407  22 41; 91/418 38 60 fax – 91 418 38 6</w:t>
      </w:r>
      <w:r>
        <w:rPr>
          <w:rFonts w:ascii="Times New Roman" w:hAnsi="Times New Roman"/>
          <w:sz w:val="24"/>
          <w:szCs w:val="24"/>
        </w:rPr>
        <w:t>0</w:t>
      </w:r>
      <w:r w:rsidRPr="0043720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3720A">
        <w:rPr>
          <w:rFonts w:ascii="Times New Roman" w:hAnsi="Times New Roman"/>
          <w:sz w:val="24"/>
          <w:szCs w:val="24"/>
        </w:rPr>
        <w:t xml:space="preserve">e-mail: </w:t>
      </w:r>
      <w:r w:rsidRPr="0043720A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3720A">
        <w:rPr>
          <w:rFonts w:ascii="Times New Roman" w:hAnsi="Times New Roman"/>
          <w:sz w:val="24"/>
          <w:szCs w:val="24"/>
        </w:rPr>
        <w:t xml:space="preserve"> </w:t>
      </w:r>
    </w:p>
    <w:p w14:paraId="1CECFB3C" w14:textId="77777777" w:rsidR="006E315E" w:rsidRPr="00DF29E5" w:rsidRDefault="006E315E" w:rsidP="006E315E">
      <w:pPr>
        <w:numPr>
          <w:ilvl w:val="0"/>
          <w:numId w:val="5"/>
        </w:numPr>
        <w:spacing w:after="26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 wyznaczył Inspektora Ochrony Danych, z którym można się kontaktować pisemnie, za pomocą poczty tradycyjnej na adres: ul. 72-100 Goleniów, Pocztowa 43 lub drogą e-mailową pod adresem: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color w:val="0000FF"/>
          <w:sz w:val="24"/>
          <w:szCs w:val="24"/>
          <w:u w:val="single" w:color="0000FF"/>
        </w:rPr>
        <w:t>iodskwira@gmail.com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4A6EE691" w14:textId="07EC9951" w:rsidR="006E315E" w:rsidRPr="00DF29E5" w:rsidRDefault="006E315E" w:rsidP="006E315E">
      <w:pPr>
        <w:numPr>
          <w:ilvl w:val="0"/>
          <w:numId w:val="5"/>
        </w:numPr>
        <w:spacing w:after="5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lastRenderedPageBreak/>
        <w:t xml:space="preserve">Celem przetwarzania danych osobowych Pani/Pana - interesantów/klientów PCPR oraz innych osób, których dane mogą być przetwarzane w związku ze składaniem dokumentów jest prowadzenie przez Administratora Danych spraw administracyjnych należących  do właściwości rzeczowej i miejscowej PCPR, a także kierowanie spraw nienależących  do właściwości rzeczowej lub miejscowej PCPR do właściwych podmiotów. PRCP, działając  w ramach swojej kompetencji, wykonuje obowiązki prawne wynikające z ustaw i przepisów wykonawczych do ustaw, a także działa w interesie publicznym. Zgodnie z art. 6 ust. 1 lit. c RODO-przetwarzanie jest niezbędne do wypełniania obowiązku prawnego ciążącego na Administratorze Danych, oraz art. 6 ust. 1 lit. e RODO- przetwarzanie jest niezbędne do wykonywania zadania realizowanego w interesie publicznym lub w ramach sprawowania władzy publicznej powierzonej Administratorowi Danych.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1B90243E" w14:textId="77777777" w:rsidR="006E315E" w:rsidRPr="00DF29E5" w:rsidRDefault="006E315E" w:rsidP="006E315E">
      <w:pPr>
        <w:numPr>
          <w:ilvl w:val="0"/>
          <w:numId w:val="5"/>
        </w:numPr>
        <w:spacing w:after="31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Odbiorcą Pani/Pana danych osobowych będą tylko podmioty upoważnione na podstawie przepisów prawa.  </w:t>
      </w:r>
    </w:p>
    <w:p w14:paraId="03CB10A8" w14:textId="77777777" w:rsidR="006E315E" w:rsidRPr="00DF29E5" w:rsidRDefault="006E315E" w:rsidP="006E315E">
      <w:pPr>
        <w:numPr>
          <w:ilvl w:val="0"/>
          <w:numId w:val="5"/>
        </w:numPr>
        <w:spacing w:after="29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osobowe będą przechowywane zgodnie z obowiązującym Jednolitym Rzeczowym Wykazem Akt i archiwizowane zgodnie z obowiązującymi przepisami.  </w:t>
      </w:r>
    </w:p>
    <w:p w14:paraId="204A9E01" w14:textId="77777777" w:rsidR="006E315E" w:rsidRPr="00DF29E5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Posiada Pani/Pan prawo dostępu do treści swoich danych oraz prawo ich sprostowania, usunięcia lub ograniczenia przetwarzania, prawo wniesienia sprzeciwu wobec przetwarzania, prawo do przenoszenia danych, prawo do cofnięcia zgody w dowolnym momencie bez wpływu na zgodność z prawem przetwarzania (jeżeli przetwarzanie odbywa się na podstawie zgody), którego dokonano na podstawie zgody przed jej cofnięciem.  </w:t>
      </w:r>
    </w:p>
    <w:p w14:paraId="699C3CD7" w14:textId="77777777" w:rsidR="006E315E" w:rsidRPr="00DF29E5" w:rsidRDefault="006E315E" w:rsidP="006E315E">
      <w:pPr>
        <w:numPr>
          <w:ilvl w:val="0"/>
          <w:numId w:val="5"/>
        </w:numPr>
        <w:spacing w:after="49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Ma Pani/Pan prawo wniesienia skargi do Urzędu Ochrony Danych Osobowych gdy uzna Pani/Pan, że przetwarzanie danych osobowych dotyczących Pani/Pana narusza przepisy rozporządzenia o ochronie danych osobowych z dnia 27 kwietnia 2016 r. (RODO).  </w:t>
      </w:r>
    </w:p>
    <w:p w14:paraId="29D6F1F4" w14:textId="77777777" w:rsidR="006E315E" w:rsidRPr="00DF29E5" w:rsidRDefault="006E315E" w:rsidP="006E315E">
      <w:pPr>
        <w:numPr>
          <w:ilvl w:val="0"/>
          <w:numId w:val="5"/>
        </w:numPr>
        <w:spacing w:after="5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Podanie przez Pana/Panią określonych danych osobowych w Centrum jest: wymogiem wynikającym z przepisów prawa. Nie podanie danych osobowych uniemożliwi realizację Państwa wniosków – załatwienie sprawy.  </w:t>
      </w:r>
    </w:p>
    <w:p w14:paraId="360CDC0F" w14:textId="5E3A780D" w:rsidR="006E315E" w:rsidRPr="00DF29E5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nie będą przetwarzane w sposób zautomatyzowany w tym również w formie profilowania.  </w:t>
      </w:r>
    </w:p>
    <w:p w14:paraId="3BD24777" w14:textId="02E18E81" w:rsidR="006E315E" w:rsidRDefault="006E315E" w:rsidP="00D01E3B">
      <w:pPr>
        <w:spacing w:after="103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Dodatkowych informacji udziela Pani</w:t>
      </w:r>
      <w:r>
        <w:rPr>
          <w:rFonts w:ascii="Times New Roman" w:hAnsi="Times New Roman"/>
          <w:sz w:val="24"/>
          <w:szCs w:val="24"/>
        </w:rPr>
        <w:t xml:space="preserve"> Ewa Turowska</w:t>
      </w:r>
      <w:r w:rsidRPr="00DF29E5">
        <w:rPr>
          <w:rFonts w:ascii="Times New Roman" w:hAnsi="Times New Roman"/>
          <w:sz w:val="24"/>
          <w:szCs w:val="24"/>
        </w:rPr>
        <w:t xml:space="preserve"> pod numerem telefonu 91 407 22 41</w:t>
      </w:r>
      <w:r>
        <w:rPr>
          <w:rFonts w:ascii="Times New Roman" w:hAnsi="Times New Roman"/>
          <w:sz w:val="24"/>
          <w:szCs w:val="24"/>
        </w:rPr>
        <w:t xml:space="preserve"> wew. 30.</w:t>
      </w:r>
    </w:p>
    <w:p w14:paraId="0D0C7ECB" w14:textId="77777777" w:rsidR="006E315E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3368EE11" w14:textId="68C6B5FA" w:rsidR="006E315E" w:rsidRDefault="00D01E3B" w:rsidP="00D01E3B">
      <w:pPr>
        <w:spacing w:after="103" w:line="240" w:lineRule="auto"/>
        <w:ind w:left="10" w:right="4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</w:t>
      </w:r>
    </w:p>
    <w:p w14:paraId="77B2E966" w14:textId="1207EFA9" w:rsidR="00D01E3B" w:rsidRDefault="00D01E3B" w:rsidP="00D01E3B">
      <w:pPr>
        <w:spacing w:after="103" w:line="240" w:lineRule="auto"/>
        <w:ind w:left="10" w:right="4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Powiatowego Centrum Pomocy Rodzinie w Goleniowie</w:t>
      </w:r>
    </w:p>
    <w:p w14:paraId="7550267C" w14:textId="48456B0E" w:rsidR="00D01E3B" w:rsidRDefault="00D01E3B" w:rsidP="00D01E3B">
      <w:pPr>
        <w:spacing w:after="103" w:line="240" w:lineRule="auto"/>
        <w:ind w:left="10" w:right="4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 inż. Andżelika </w:t>
      </w:r>
      <w:proofErr w:type="spellStart"/>
      <w:r>
        <w:rPr>
          <w:rFonts w:ascii="Times New Roman" w:hAnsi="Times New Roman"/>
          <w:sz w:val="24"/>
          <w:szCs w:val="24"/>
        </w:rPr>
        <w:t>Retmańczyk</w:t>
      </w:r>
      <w:proofErr w:type="spellEnd"/>
    </w:p>
    <w:p w14:paraId="7D9A03DB" w14:textId="77777777" w:rsidR="006E315E" w:rsidRDefault="006E315E" w:rsidP="00B46096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1892EBC3" w14:textId="77777777" w:rsidR="006E315E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576B4D6A" w14:textId="77777777" w:rsidR="006E315E" w:rsidRDefault="006E315E" w:rsidP="006E315E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</w:p>
    <w:p w14:paraId="4A85B07A" w14:textId="77777777" w:rsidR="006E315E" w:rsidRDefault="006E315E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1</w:t>
      </w:r>
    </w:p>
    <w:p w14:paraId="25B2F00A" w14:textId="77777777" w:rsidR="007D73EF" w:rsidRDefault="007D73EF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5093AE2B" w14:textId="3BB37392" w:rsidR="007D73EF" w:rsidRPr="00B46096" w:rsidRDefault="007D73EF" w:rsidP="007D73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6096">
        <w:rPr>
          <w:rFonts w:ascii="Times New Roman" w:hAnsi="Times New Roman"/>
          <w:b/>
          <w:sz w:val="24"/>
          <w:szCs w:val="24"/>
        </w:rPr>
        <w:t>Opis przedmiotu zamówienia</w:t>
      </w:r>
    </w:p>
    <w:p w14:paraId="05D9377C" w14:textId="77777777" w:rsidR="006E315E" w:rsidRPr="0072718F" w:rsidRDefault="006E315E" w:rsidP="006E315E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tbl>
      <w:tblPr>
        <w:tblStyle w:val="Tabela-Siatka"/>
        <w:tblW w:w="11297" w:type="dxa"/>
        <w:tblLook w:val="04A0" w:firstRow="1" w:lastRow="0" w:firstColumn="1" w:lastColumn="0" w:noHBand="0" w:noVBand="1"/>
      </w:tblPr>
      <w:tblGrid>
        <w:gridCol w:w="495"/>
        <w:gridCol w:w="59"/>
        <w:gridCol w:w="6058"/>
        <w:gridCol w:w="568"/>
        <w:gridCol w:w="1616"/>
        <w:gridCol w:w="2501"/>
      </w:tblGrid>
      <w:tr w:rsidR="00BF5C44" w:rsidRPr="00CD4111" w14:paraId="59247CBB" w14:textId="77777777" w:rsidTr="003E1FA8">
        <w:tc>
          <w:tcPr>
            <w:tcW w:w="561" w:type="dxa"/>
            <w:gridSpan w:val="2"/>
          </w:tcPr>
          <w:p w14:paraId="20417043" w14:textId="77777777" w:rsidR="00BF5C44" w:rsidRPr="00CD4111" w:rsidRDefault="00BF5C44" w:rsidP="003E1FA8">
            <w:pPr>
              <w:ind w:left="-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6942" w:type="dxa"/>
          </w:tcPr>
          <w:p w14:paraId="097C8E30" w14:textId="77777777" w:rsidR="00BF5C44" w:rsidRPr="00CD4111" w:rsidRDefault="00BF5C44" w:rsidP="003E1FA8">
            <w:pPr>
              <w:ind w:left="-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Literatura związana z interwencją kryzysową</w:t>
            </w:r>
          </w:p>
        </w:tc>
        <w:tc>
          <w:tcPr>
            <w:tcW w:w="570" w:type="dxa"/>
          </w:tcPr>
          <w:p w14:paraId="0A6784BC" w14:textId="77777777" w:rsidR="00BF5C44" w:rsidRPr="00CD4111" w:rsidRDefault="00BF5C44" w:rsidP="003E1FA8">
            <w:pPr>
              <w:ind w:left="-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286" w:type="dxa"/>
          </w:tcPr>
          <w:p w14:paraId="405BC3BD" w14:textId="77777777" w:rsidR="00BF5C44" w:rsidRPr="00CD4111" w:rsidRDefault="00BF5C44" w:rsidP="003E1FA8">
            <w:pPr>
              <w:ind w:left="-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2938" w:type="dxa"/>
          </w:tcPr>
          <w:p w14:paraId="1B710048" w14:textId="77777777" w:rsidR="00BF5C44" w:rsidRPr="00CD4111" w:rsidRDefault="00BF5C44" w:rsidP="003E1FA8">
            <w:pPr>
              <w:ind w:left="-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brutto łącznie</w:t>
            </w:r>
          </w:p>
        </w:tc>
      </w:tr>
      <w:tr w:rsidR="00BF5C44" w:rsidRPr="00CD4111" w14:paraId="1EA7EB5D" w14:textId="77777777" w:rsidTr="003E1FA8">
        <w:tc>
          <w:tcPr>
            <w:tcW w:w="495" w:type="dxa"/>
          </w:tcPr>
          <w:p w14:paraId="67D2031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008" w:type="dxa"/>
            <w:gridSpan w:val="2"/>
          </w:tcPr>
          <w:p w14:paraId="7ECCD461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A. Schwartz,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Złożony zespół stresu pourazowego  - Jak odzyskać integralność psychiczną i kontrolę nad emocjami (zeszyt ćwiczeń),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Wydawnictwo Uniwersytetu Jagiellońskiego 2020</w:t>
            </w:r>
          </w:p>
        </w:tc>
        <w:tc>
          <w:tcPr>
            <w:tcW w:w="570" w:type="dxa"/>
          </w:tcPr>
          <w:p w14:paraId="12FC7D5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7B60F58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51B8191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119642F3" w14:textId="77777777" w:rsidTr="003E1FA8">
        <w:tc>
          <w:tcPr>
            <w:tcW w:w="495" w:type="dxa"/>
          </w:tcPr>
          <w:p w14:paraId="2AFD1E5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7008" w:type="dxa"/>
            <w:gridSpan w:val="2"/>
          </w:tcPr>
          <w:p w14:paraId="4B828584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D.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Dyjakon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Przemoc domowa. Czy można wybaczyć i być razem?,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Wydawnictwo DIFIN 2016</w:t>
            </w:r>
          </w:p>
        </w:tc>
        <w:tc>
          <w:tcPr>
            <w:tcW w:w="570" w:type="dxa"/>
          </w:tcPr>
          <w:p w14:paraId="6948E77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CE51AF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6C4797C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42A4D0A8" w14:textId="77777777" w:rsidTr="003E1FA8">
        <w:tc>
          <w:tcPr>
            <w:tcW w:w="495" w:type="dxa"/>
          </w:tcPr>
          <w:p w14:paraId="4C932AC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7008" w:type="dxa"/>
            <w:gridSpan w:val="2"/>
          </w:tcPr>
          <w:p w14:paraId="44DD37F0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A. Popiel, B. Zawadzki, E.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Pragłowska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Skuteczne działania w stresie – osobisty niezbędnik 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Gdańskie Wydawnictwo Psychologiczne 2019</w:t>
            </w:r>
          </w:p>
        </w:tc>
        <w:tc>
          <w:tcPr>
            <w:tcW w:w="570" w:type="dxa"/>
          </w:tcPr>
          <w:p w14:paraId="75B7C0A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5660DE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572F0A2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6E2C0DAD" w14:textId="77777777" w:rsidTr="003E1FA8">
        <w:tc>
          <w:tcPr>
            <w:tcW w:w="495" w:type="dxa"/>
          </w:tcPr>
          <w:p w14:paraId="47E5A51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7008" w:type="dxa"/>
            <w:gridSpan w:val="2"/>
          </w:tcPr>
          <w:p w14:paraId="4FFBE21C" w14:textId="35CEA6C9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A. Kołakowski,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Psychoterapia poznawczo – behawioralna dzieci</w:t>
            </w:r>
            <w:r w:rsid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                        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 młodzieży Przewodnik praktyka,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Gdańskie Wydawnictwo Psychologiczne 2023</w:t>
            </w:r>
          </w:p>
        </w:tc>
        <w:tc>
          <w:tcPr>
            <w:tcW w:w="570" w:type="dxa"/>
          </w:tcPr>
          <w:p w14:paraId="0D1E3C3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5BF7EC7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51380BD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51BC42A" w14:textId="77777777" w:rsidTr="003E1FA8">
        <w:tc>
          <w:tcPr>
            <w:tcW w:w="495" w:type="dxa"/>
          </w:tcPr>
          <w:p w14:paraId="2B15915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7008" w:type="dxa"/>
            <w:gridSpan w:val="2"/>
          </w:tcPr>
          <w:p w14:paraId="7576B629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Niezwykła terapia Techniki terapeutyczne Miltona H. </w:t>
            </w:r>
            <w:proofErr w:type="spellStart"/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Ericksona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Gdańskie Wydawnictwo Psychologiczne 2018</w:t>
            </w:r>
          </w:p>
        </w:tc>
        <w:tc>
          <w:tcPr>
            <w:tcW w:w="570" w:type="dxa"/>
          </w:tcPr>
          <w:p w14:paraId="66373C2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700A93E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60D9F86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4CCDF393" w14:textId="77777777" w:rsidTr="003E1FA8">
        <w:tc>
          <w:tcPr>
            <w:tcW w:w="495" w:type="dxa"/>
          </w:tcPr>
          <w:p w14:paraId="354147F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7008" w:type="dxa"/>
            <w:gridSpan w:val="2"/>
          </w:tcPr>
          <w:p w14:paraId="2471A35F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B.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Hołyst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Zapobieganie samobójstwom Tom 1 Motywacja </w:t>
            </w:r>
            <w:proofErr w:type="spellStart"/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zachowań</w:t>
            </w:r>
            <w:proofErr w:type="spellEnd"/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samobójczych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Wydawnictwo DIFIN 2021</w:t>
            </w:r>
          </w:p>
        </w:tc>
        <w:tc>
          <w:tcPr>
            <w:tcW w:w="570" w:type="dxa"/>
          </w:tcPr>
          <w:p w14:paraId="36953D8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1666C2A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7F46739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158D4438" w14:textId="77777777" w:rsidTr="003E1FA8">
        <w:tc>
          <w:tcPr>
            <w:tcW w:w="495" w:type="dxa"/>
          </w:tcPr>
          <w:p w14:paraId="1406286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7008" w:type="dxa"/>
            <w:gridSpan w:val="2"/>
          </w:tcPr>
          <w:p w14:paraId="4B4863F0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P. A. L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evine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Trauma i pamięć. Mózg i ciało w poszukiwaniu autentycznej przeszłości, 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Wydawnictwo Czarna Owca 2021</w:t>
            </w:r>
          </w:p>
        </w:tc>
        <w:tc>
          <w:tcPr>
            <w:tcW w:w="570" w:type="dxa"/>
          </w:tcPr>
          <w:p w14:paraId="332EBF5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36F153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778DCA0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5FAE80F2" w14:textId="77777777" w:rsidTr="003E1FA8">
        <w:tc>
          <w:tcPr>
            <w:tcW w:w="495" w:type="dxa"/>
          </w:tcPr>
          <w:p w14:paraId="677ED69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7008" w:type="dxa"/>
            <w:gridSpan w:val="2"/>
          </w:tcPr>
          <w:p w14:paraId="07FBF657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S.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Stahl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S. Miłkowska,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Jak odkryć swoje wewnętrzne dziecko. Ćwiczenia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Wydawnictwo Otwarte 2022</w:t>
            </w:r>
          </w:p>
        </w:tc>
        <w:tc>
          <w:tcPr>
            <w:tcW w:w="570" w:type="dxa"/>
          </w:tcPr>
          <w:p w14:paraId="68262F0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1BE663E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7093584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2A40234" w14:textId="77777777" w:rsidTr="003E1FA8">
        <w:tc>
          <w:tcPr>
            <w:tcW w:w="495" w:type="dxa"/>
          </w:tcPr>
          <w:p w14:paraId="4495A62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7008" w:type="dxa"/>
            <w:gridSpan w:val="2"/>
          </w:tcPr>
          <w:p w14:paraId="3C13B84D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R. Pomianowski,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Wyuczona bezradność. Gdy tracimy kontrolę nad swoim życiem,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Wydawnictwo DIFIN 2023</w:t>
            </w:r>
          </w:p>
        </w:tc>
        <w:tc>
          <w:tcPr>
            <w:tcW w:w="570" w:type="dxa"/>
          </w:tcPr>
          <w:p w14:paraId="5B923A2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13CE2F1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67F0F99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611576C7" w14:textId="77777777" w:rsidTr="003E1FA8">
        <w:tc>
          <w:tcPr>
            <w:tcW w:w="495" w:type="dxa"/>
          </w:tcPr>
          <w:p w14:paraId="08F5516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7008" w:type="dxa"/>
            <w:gridSpan w:val="2"/>
          </w:tcPr>
          <w:p w14:paraId="464054A0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L.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Phifer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A.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Crowder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T.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Elsenraat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R. Szulc,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Wielka domowa apteczka psychologiczna, 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Wydawnictwo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LevysBooks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2021</w:t>
            </w:r>
          </w:p>
        </w:tc>
        <w:tc>
          <w:tcPr>
            <w:tcW w:w="570" w:type="dxa"/>
          </w:tcPr>
          <w:p w14:paraId="2CFB5C2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420B692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4ACE22A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674B14CB" w14:textId="77777777" w:rsidTr="003E1FA8">
        <w:tc>
          <w:tcPr>
            <w:tcW w:w="495" w:type="dxa"/>
          </w:tcPr>
          <w:p w14:paraId="0F7A9D0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7008" w:type="dxa"/>
            <w:gridSpan w:val="2"/>
          </w:tcPr>
          <w:p w14:paraId="6DE66B6E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D. Campbell, R. Hale,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Pracując w ciemnościach. Jak zrozumieć </w:t>
            </w:r>
            <w:proofErr w:type="spellStart"/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przedsamobójczy</w:t>
            </w:r>
            <w:proofErr w:type="spellEnd"/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stan umysłu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Wydawnictwo IMAGO 2023</w:t>
            </w:r>
          </w:p>
        </w:tc>
        <w:tc>
          <w:tcPr>
            <w:tcW w:w="570" w:type="dxa"/>
          </w:tcPr>
          <w:p w14:paraId="3BB4580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10A1717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1C89A35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45EE01E3" w14:textId="77777777" w:rsidTr="003E1FA8">
        <w:tc>
          <w:tcPr>
            <w:tcW w:w="495" w:type="dxa"/>
          </w:tcPr>
          <w:p w14:paraId="46699CB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7008" w:type="dxa"/>
            <w:gridSpan w:val="2"/>
          </w:tcPr>
          <w:p w14:paraId="5CAD102F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Bowlby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T. Czub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Separacja. Lęk i złość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Wydawnictwo Naukowe PWN 2024</w:t>
            </w:r>
          </w:p>
        </w:tc>
        <w:tc>
          <w:tcPr>
            <w:tcW w:w="570" w:type="dxa"/>
          </w:tcPr>
          <w:p w14:paraId="7652CBC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615FFF3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3ACF835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367E4DC" w14:textId="77777777" w:rsidTr="003E1FA8">
        <w:tc>
          <w:tcPr>
            <w:tcW w:w="495" w:type="dxa"/>
          </w:tcPr>
          <w:p w14:paraId="56CB292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7008" w:type="dxa"/>
            <w:gridSpan w:val="2"/>
          </w:tcPr>
          <w:p w14:paraId="4AF7504E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R.L.Leahy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D.Tirch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L. A.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Napolitano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Regulacja emocji w psychoterapii. Podręcznik Praktyka, 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Wydawnictwo Uniwersytetu Jagiellońskiego</w:t>
            </w:r>
          </w:p>
        </w:tc>
        <w:tc>
          <w:tcPr>
            <w:tcW w:w="570" w:type="dxa"/>
          </w:tcPr>
          <w:p w14:paraId="0CD0999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39A0830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5DD0841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7354F0D8" w14:textId="77777777" w:rsidTr="003E1FA8">
        <w:tc>
          <w:tcPr>
            <w:tcW w:w="495" w:type="dxa"/>
          </w:tcPr>
          <w:p w14:paraId="63C38D7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7008" w:type="dxa"/>
            <w:gridSpan w:val="2"/>
          </w:tcPr>
          <w:p w14:paraId="6017A569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Sosin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K.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Hipsz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Psychoedukacja. Asertywność. Stres. Emocje. Samoocena. Komunikacja interpersonalna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Wydawnictwo RAABE (FORUM) 2014</w:t>
            </w:r>
          </w:p>
        </w:tc>
        <w:tc>
          <w:tcPr>
            <w:tcW w:w="570" w:type="dxa"/>
          </w:tcPr>
          <w:p w14:paraId="0631A56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39A34EB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490F845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77DFE43" w14:textId="77777777" w:rsidTr="003E1FA8">
        <w:tc>
          <w:tcPr>
            <w:tcW w:w="495" w:type="dxa"/>
          </w:tcPr>
          <w:p w14:paraId="1CA8763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7008" w:type="dxa"/>
            <w:gridSpan w:val="2"/>
          </w:tcPr>
          <w:p w14:paraId="05CD1865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A.Lasota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Nastolatek w kryzysie. Karty terapeutyczne i karty pracy </w:t>
            </w:r>
            <w:proofErr w:type="spellStart"/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psychologiczno</w:t>
            </w:r>
            <w:proofErr w:type="spellEnd"/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pedagogicznej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Wydawnictwo DIFIN 2022 </w:t>
            </w:r>
          </w:p>
        </w:tc>
        <w:tc>
          <w:tcPr>
            <w:tcW w:w="570" w:type="dxa"/>
          </w:tcPr>
          <w:p w14:paraId="282D9570" w14:textId="667EF6AE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77CAACB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35520B0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34514219" w14:textId="77777777" w:rsidTr="003E1FA8">
        <w:tc>
          <w:tcPr>
            <w:tcW w:w="495" w:type="dxa"/>
          </w:tcPr>
          <w:p w14:paraId="2790075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7008" w:type="dxa"/>
            <w:gridSpan w:val="2"/>
          </w:tcPr>
          <w:p w14:paraId="5B765485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D.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Kubacka-Jasiecka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Interwencja Kryzysowa. Pomoc w kryzysach psychologicznych (książka),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Wydawnictwo Akademickie i Profesjonalne WAIP 2010</w:t>
            </w:r>
          </w:p>
        </w:tc>
        <w:tc>
          <w:tcPr>
            <w:tcW w:w="570" w:type="dxa"/>
          </w:tcPr>
          <w:p w14:paraId="659549D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B3E503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10980DA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61596157" w14:textId="77777777" w:rsidTr="003E1FA8">
        <w:tc>
          <w:tcPr>
            <w:tcW w:w="495" w:type="dxa"/>
          </w:tcPr>
          <w:p w14:paraId="2C617EE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7008" w:type="dxa"/>
            <w:gridSpan w:val="2"/>
          </w:tcPr>
          <w:p w14:paraId="334EBBF0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P. Gałecki,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Psychiatria Tom 1 i 2 Rozpoznania według ICD-11,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Wydawnictwo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Edra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Urban &amp; Partner</w:t>
            </w:r>
          </w:p>
        </w:tc>
        <w:tc>
          <w:tcPr>
            <w:tcW w:w="570" w:type="dxa"/>
          </w:tcPr>
          <w:p w14:paraId="6E8CB35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6C9D41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27D995E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E5EF0AD" w14:textId="77777777" w:rsidTr="003E1FA8">
        <w:tc>
          <w:tcPr>
            <w:tcW w:w="495" w:type="dxa"/>
          </w:tcPr>
          <w:p w14:paraId="3CF821F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7008" w:type="dxa"/>
            <w:gridSpan w:val="2"/>
          </w:tcPr>
          <w:p w14:paraId="163B0481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P. Gałecki,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Badanie stanu psychicznego Rozpoznania według ICD-11,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Wydawnictwo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Edra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Urban &amp; Partner</w:t>
            </w:r>
          </w:p>
        </w:tc>
        <w:tc>
          <w:tcPr>
            <w:tcW w:w="570" w:type="dxa"/>
          </w:tcPr>
          <w:p w14:paraId="7128763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384B31E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37C57D2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744C342B" w14:textId="77777777" w:rsidTr="003E1FA8">
        <w:tc>
          <w:tcPr>
            <w:tcW w:w="495" w:type="dxa"/>
          </w:tcPr>
          <w:p w14:paraId="0B43D67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7008" w:type="dxa"/>
            <w:gridSpan w:val="2"/>
          </w:tcPr>
          <w:p w14:paraId="44878738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Wciórka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S.Pużyński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Klasyfikacja zaburzeń psychicznych i zaburzeń zachowania w ICD-10 Tom 1 i 2 (opisy kliniczne i wskazówki diagnostyczne, badawcze kryteria diagnostyczne),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Wydawnictwo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Vesalius</w:t>
            </w:r>
            <w:proofErr w:type="spellEnd"/>
          </w:p>
        </w:tc>
        <w:tc>
          <w:tcPr>
            <w:tcW w:w="570" w:type="dxa"/>
          </w:tcPr>
          <w:p w14:paraId="1E5B501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301BD5D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36E7C3B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1D0862BA" w14:textId="77777777" w:rsidTr="003E1FA8">
        <w:tc>
          <w:tcPr>
            <w:tcW w:w="495" w:type="dxa"/>
          </w:tcPr>
          <w:p w14:paraId="2A7A5D0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7008" w:type="dxa"/>
            <w:gridSpan w:val="2"/>
          </w:tcPr>
          <w:p w14:paraId="334F44FC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J. W.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Worden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Poradnictwo i terapia w żałobie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Wydawnictwo Naukowe PWN 2022</w:t>
            </w:r>
          </w:p>
        </w:tc>
        <w:tc>
          <w:tcPr>
            <w:tcW w:w="570" w:type="dxa"/>
          </w:tcPr>
          <w:p w14:paraId="03164BE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096B3E1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7239589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B508F6F" w14:textId="77777777" w:rsidTr="003E1FA8">
        <w:tc>
          <w:tcPr>
            <w:tcW w:w="495" w:type="dxa"/>
          </w:tcPr>
          <w:p w14:paraId="65C0480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7008" w:type="dxa"/>
            <w:gridSpan w:val="2"/>
          </w:tcPr>
          <w:p w14:paraId="1C97C87A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A Szelągowska –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Mironiuk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Dziecko wobec śmierci i żałoby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Wydawnictwo Psychologiadziecka.org 2023</w:t>
            </w:r>
          </w:p>
        </w:tc>
        <w:tc>
          <w:tcPr>
            <w:tcW w:w="570" w:type="dxa"/>
          </w:tcPr>
          <w:p w14:paraId="05F2AFF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4A5445D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1E07C65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86F8063" w14:textId="77777777" w:rsidTr="003E1FA8">
        <w:tc>
          <w:tcPr>
            <w:tcW w:w="495" w:type="dxa"/>
          </w:tcPr>
          <w:p w14:paraId="4C9B660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7008" w:type="dxa"/>
            <w:gridSpan w:val="2"/>
          </w:tcPr>
          <w:p w14:paraId="00A5BFB6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M. Karolczuk,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Niezbędnik psychologa/psychoterapeuty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Pracownia Psychoterapii i Rozwoju Osobistego 2024</w:t>
            </w:r>
          </w:p>
        </w:tc>
        <w:tc>
          <w:tcPr>
            <w:tcW w:w="570" w:type="dxa"/>
          </w:tcPr>
          <w:p w14:paraId="71B8603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494EFEA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768D5E8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6216ADAF" w14:textId="77777777" w:rsidTr="003E1FA8">
        <w:tc>
          <w:tcPr>
            <w:tcW w:w="495" w:type="dxa"/>
          </w:tcPr>
          <w:p w14:paraId="589D23D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7008" w:type="dxa"/>
            <w:gridSpan w:val="2"/>
          </w:tcPr>
          <w:p w14:paraId="1F73D834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J.N.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Butcher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J.M.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Hooley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S.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Mineka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(A. Kołakowski),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Psychologa zaburzeń DSM-5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Gdańskie Wydawnictwo Psychologiczne 2023</w:t>
            </w:r>
          </w:p>
        </w:tc>
        <w:tc>
          <w:tcPr>
            <w:tcW w:w="570" w:type="dxa"/>
          </w:tcPr>
          <w:p w14:paraId="3A39FD1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5DAFFA2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431D9CD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6C83535C" w14:textId="77777777" w:rsidTr="003E1FA8">
        <w:tc>
          <w:tcPr>
            <w:tcW w:w="495" w:type="dxa"/>
          </w:tcPr>
          <w:p w14:paraId="1B11FAA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7008" w:type="dxa"/>
            <w:gridSpan w:val="2"/>
          </w:tcPr>
          <w:p w14:paraId="1BC9979C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A.Abbess</w:t>
            </w:r>
            <w:proofErr w:type="spellEnd"/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Dotrzeć poprzez opór. Zaawansowane techniki psychoterapii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Wydawnictwo Harmonia 2024</w:t>
            </w:r>
          </w:p>
        </w:tc>
        <w:tc>
          <w:tcPr>
            <w:tcW w:w="570" w:type="dxa"/>
          </w:tcPr>
          <w:p w14:paraId="1FCA055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43B303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0DB4CF5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0C2AC21B" w14:textId="77777777" w:rsidTr="003E1FA8">
        <w:tc>
          <w:tcPr>
            <w:tcW w:w="495" w:type="dxa"/>
          </w:tcPr>
          <w:p w14:paraId="0521DBF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7008" w:type="dxa"/>
            <w:gridSpan w:val="2"/>
          </w:tcPr>
          <w:p w14:paraId="7EFF9F90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A.Lasota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Trening umiejętności emocjonalnych i społecznych dzieci (karty terapeutyczne i karty pracy),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Wydawnictwo DIFIN 2021</w:t>
            </w:r>
          </w:p>
        </w:tc>
        <w:tc>
          <w:tcPr>
            <w:tcW w:w="570" w:type="dxa"/>
          </w:tcPr>
          <w:p w14:paraId="2F99508C" w14:textId="0015533C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7B3E0C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3AC3FF6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6B80F382" w14:textId="77777777" w:rsidTr="003E1FA8">
        <w:tc>
          <w:tcPr>
            <w:tcW w:w="495" w:type="dxa"/>
          </w:tcPr>
          <w:p w14:paraId="5F65408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7008" w:type="dxa"/>
            <w:gridSpan w:val="2"/>
          </w:tcPr>
          <w:p w14:paraId="4A6A4AA5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Joel. E.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Dimsdale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Psychologia </w:t>
            </w:r>
            <w:proofErr w:type="spellStart"/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manipuacji</w:t>
            </w:r>
            <w:proofErr w:type="spellEnd"/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Wydawnictwo RM, 2024</w:t>
            </w:r>
          </w:p>
        </w:tc>
        <w:tc>
          <w:tcPr>
            <w:tcW w:w="570" w:type="dxa"/>
          </w:tcPr>
          <w:p w14:paraId="6ABE8B9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AFDC5B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14:paraId="64960D1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0BFB46B" w14:textId="77777777" w:rsidTr="003E1FA8">
        <w:tc>
          <w:tcPr>
            <w:tcW w:w="495" w:type="dxa"/>
          </w:tcPr>
          <w:p w14:paraId="4D0ABF5B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8" w:type="dxa"/>
            <w:gridSpan w:val="2"/>
          </w:tcPr>
          <w:p w14:paraId="305BED16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(łącznie cena brutto za całość)</w:t>
            </w:r>
          </w:p>
        </w:tc>
        <w:tc>
          <w:tcPr>
            <w:tcW w:w="570" w:type="dxa"/>
          </w:tcPr>
          <w:p w14:paraId="51A33577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" w:type="dxa"/>
          </w:tcPr>
          <w:p w14:paraId="7D46F337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…………………</w:t>
            </w:r>
          </w:p>
        </w:tc>
        <w:tc>
          <w:tcPr>
            <w:tcW w:w="2938" w:type="dxa"/>
          </w:tcPr>
          <w:p w14:paraId="25ED6EC8" w14:textId="77777777" w:rsidR="00BF5C44" w:rsidRPr="00CD4111" w:rsidRDefault="00BF5C44" w:rsidP="003E1F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5792477" w14:textId="77777777" w:rsidR="00BF5C44" w:rsidRPr="00CD4111" w:rsidRDefault="00BF5C44" w:rsidP="00BF5C44">
      <w:pPr>
        <w:ind w:right="-890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607D6C87" w14:textId="77777777" w:rsidR="00BF5C44" w:rsidRPr="00CD4111" w:rsidRDefault="00BF5C44" w:rsidP="00BF5C44">
      <w:pPr>
        <w:ind w:right="-890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534047A5" w14:textId="77777777" w:rsidR="00BF5C44" w:rsidRPr="00CD4111" w:rsidRDefault="00BF5C44" w:rsidP="00BF5C44">
      <w:pPr>
        <w:ind w:right="-890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074B3BA1" w14:textId="77777777" w:rsidR="00BF5C44" w:rsidRPr="00CD4111" w:rsidRDefault="00BF5C44" w:rsidP="00BF5C44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</w:p>
    <w:p w14:paraId="3AACB693" w14:textId="77777777" w:rsidR="00BF5C44" w:rsidRPr="00CD4111" w:rsidRDefault="00BF5C44" w:rsidP="00BF5C44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</w:p>
    <w:p w14:paraId="4378E0E4" w14:textId="6C3B5159" w:rsidR="00BF5C44" w:rsidRPr="00CD4111" w:rsidRDefault="00BF5C44" w:rsidP="00BF5C44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  <w:r w:rsidRPr="00CD4111">
        <w:rPr>
          <w:rFonts w:ascii="Times New Roman" w:hAnsi="Times New Roman"/>
          <w:bCs/>
          <w:sz w:val="24"/>
          <w:szCs w:val="24"/>
        </w:rPr>
        <w:t xml:space="preserve">- </w:t>
      </w:r>
      <w:r w:rsidRPr="00CD4111">
        <w:rPr>
          <w:rFonts w:ascii="Times New Roman" w:hAnsi="Times New Roman"/>
          <w:b/>
          <w:sz w:val="24"/>
          <w:szCs w:val="24"/>
        </w:rPr>
        <w:t>zadanie nr 2 – pomoce do zajęć z uczestnikami</w:t>
      </w:r>
    </w:p>
    <w:tbl>
      <w:tblPr>
        <w:tblStyle w:val="Tabela-Siatka"/>
        <w:tblW w:w="11296" w:type="dxa"/>
        <w:tblLook w:val="04A0" w:firstRow="1" w:lastRow="0" w:firstColumn="1" w:lastColumn="0" w:noHBand="0" w:noVBand="1"/>
      </w:tblPr>
      <w:tblGrid>
        <w:gridCol w:w="658"/>
        <w:gridCol w:w="5471"/>
        <w:gridCol w:w="816"/>
        <w:gridCol w:w="1816"/>
        <w:gridCol w:w="2535"/>
      </w:tblGrid>
      <w:tr w:rsidR="00BF5C44" w:rsidRPr="00CD4111" w14:paraId="341FB563" w14:textId="77777777" w:rsidTr="007C3987">
        <w:tc>
          <w:tcPr>
            <w:tcW w:w="669" w:type="dxa"/>
          </w:tcPr>
          <w:p w14:paraId="0F5867D1" w14:textId="77777777" w:rsidR="00BF5C44" w:rsidRPr="00CD4111" w:rsidRDefault="00BF5C44" w:rsidP="003E1F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872" w:type="dxa"/>
          </w:tcPr>
          <w:p w14:paraId="4D93805C" w14:textId="77777777" w:rsidR="00BF5C44" w:rsidRPr="00CD4111" w:rsidRDefault="00BF5C44" w:rsidP="003E1F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Pomoce do zajęć z uczestnikami</w:t>
            </w:r>
          </w:p>
        </w:tc>
        <w:tc>
          <w:tcPr>
            <w:tcW w:w="697" w:type="dxa"/>
          </w:tcPr>
          <w:p w14:paraId="2EB0358B" w14:textId="77777777" w:rsidR="00BF5C44" w:rsidRPr="00CD4111" w:rsidRDefault="00BF5C44" w:rsidP="003E1F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21" w:type="dxa"/>
          </w:tcPr>
          <w:p w14:paraId="3902F375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2737" w:type="dxa"/>
          </w:tcPr>
          <w:p w14:paraId="4142A0CD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brutto łącznie</w:t>
            </w:r>
          </w:p>
        </w:tc>
      </w:tr>
      <w:tr w:rsidR="00BF5C44" w:rsidRPr="00CD4111" w14:paraId="0BF5A249" w14:textId="77777777" w:rsidTr="007C3987">
        <w:tc>
          <w:tcPr>
            <w:tcW w:w="669" w:type="dxa"/>
          </w:tcPr>
          <w:p w14:paraId="3F7E536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872" w:type="dxa"/>
          </w:tcPr>
          <w:p w14:paraId="6C539333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J.Steinke-Kalembka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Pozytywne schematy. W rozkwicie – karty metaforyczne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EDUKOWISKO </w:t>
            </w:r>
          </w:p>
        </w:tc>
        <w:tc>
          <w:tcPr>
            <w:tcW w:w="697" w:type="dxa"/>
          </w:tcPr>
          <w:p w14:paraId="5D430F7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70B5903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006A601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4B7D37CB" w14:textId="77777777" w:rsidTr="007C3987">
        <w:tc>
          <w:tcPr>
            <w:tcW w:w="669" w:type="dxa"/>
          </w:tcPr>
          <w:p w14:paraId="695F800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872" w:type="dxa"/>
          </w:tcPr>
          <w:p w14:paraId="0FBF1952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J.Steinke-Kalembka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Droga do siebie. Karty, które pomagają odkryć kim jestem i dokąd chcę zmierzać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EDUKOWISKO</w:t>
            </w:r>
          </w:p>
        </w:tc>
        <w:tc>
          <w:tcPr>
            <w:tcW w:w="697" w:type="dxa"/>
          </w:tcPr>
          <w:p w14:paraId="313B245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44ED4D3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5EB7C7E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CA61E74" w14:textId="77777777" w:rsidTr="007C3987">
        <w:tc>
          <w:tcPr>
            <w:tcW w:w="669" w:type="dxa"/>
          </w:tcPr>
          <w:p w14:paraId="1DD2542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872" w:type="dxa"/>
          </w:tcPr>
          <w:p w14:paraId="28F2CA69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J.Steinke-Kalembka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Być bliżej. Karty potrzeb – narzędzie terapeutyczne i rozwojowe,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EDUKOWISKO</w:t>
            </w:r>
          </w:p>
        </w:tc>
        <w:tc>
          <w:tcPr>
            <w:tcW w:w="697" w:type="dxa"/>
          </w:tcPr>
          <w:p w14:paraId="054BF61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4E2D737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40B2F67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31D630B" w14:textId="77777777" w:rsidTr="007C3987">
        <w:tc>
          <w:tcPr>
            <w:tcW w:w="669" w:type="dxa"/>
          </w:tcPr>
          <w:p w14:paraId="7BEB1F3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872" w:type="dxa"/>
          </w:tcPr>
          <w:p w14:paraId="061910A5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M. Karolczuk,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KREATOR ZMIAN – kart rozwojowe,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MK Pracownia Psychoterapii i Rozwoju Osobistego</w:t>
            </w:r>
          </w:p>
        </w:tc>
        <w:tc>
          <w:tcPr>
            <w:tcW w:w="697" w:type="dxa"/>
          </w:tcPr>
          <w:p w14:paraId="0AA03C1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402D45D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23DE52D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043E391C" w14:textId="77777777" w:rsidTr="007C3987">
        <w:tc>
          <w:tcPr>
            <w:tcW w:w="669" w:type="dxa"/>
          </w:tcPr>
          <w:p w14:paraId="396D5B6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872" w:type="dxa"/>
          </w:tcPr>
          <w:p w14:paraId="3358B0C0" w14:textId="6E2442CB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M.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Knapińska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– Chłodnicka,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Wiem co czuję. Dziennik myśli</w:t>
            </w:r>
            <w:r w:rsid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                   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 uczuć dla młodzieży</w:t>
            </w:r>
          </w:p>
        </w:tc>
        <w:tc>
          <w:tcPr>
            <w:tcW w:w="697" w:type="dxa"/>
          </w:tcPr>
          <w:p w14:paraId="6C8174EA" w14:textId="63BD0433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3D6F139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694E848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4AD71A02" w14:textId="77777777" w:rsidTr="007C3987">
        <w:tc>
          <w:tcPr>
            <w:tcW w:w="669" w:type="dxa"/>
          </w:tcPr>
          <w:p w14:paraId="62219E6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872" w:type="dxa"/>
          </w:tcPr>
          <w:p w14:paraId="3EC65D83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M. Bartosik – Piotrowska,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Karty rozmowy o emocjach dla pedagogów i psychologów,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EMOCJOLANDIA</w:t>
            </w:r>
          </w:p>
        </w:tc>
        <w:tc>
          <w:tcPr>
            <w:tcW w:w="697" w:type="dxa"/>
          </w:tcPr>
          <w:p w14:paraId="5AFE35BE" w14:textId="5690CFCE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65609AF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46266AA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61D88134" w14:textId="77777777" w:rsidTr="007C3987">
        <w:tc>
          <w:tcPr>
            <w:tcW w:w="669" w:type="dxa"/>
          </w:tcPr>
          <w:p w14:paraId="390D8A2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872" w:type="dxa"/>
          </w:tcPr>
          <w:p w14:paraId="577ADD2D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Myślę. Czuję. Działam – ćwiczenia Moduł 1-8 KOMPLET, 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Wydawnictwo Fundacja Centrum CBT 2021 A. Bryńska,  N.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Szalas</w:t>
            </w:r>
            <w:proofErr w:type="spellEnd"/>
          </w:p>
        </w:tc>
        <w:tc>
          <w:tcPr>
            <w:tcW w:w="697" w:type="dxa"/>
          </w:tcPr>
          <w:p w14:paraId="1F83F8B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24E9578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26CEAD3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0A270070" w14:textId="77777777" w:rsidTr="007C3987">
        <w:tc>
          <w:tcPr>
            <w:tcW w:w="669" w:type="dxa"/>
          </w:tcPr>
          <w:p w14:paraId="49E1A0C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872" w:type="dxa"/>
          </w:tcPr>
          <w:p w14:paraId="6FE0BF10" w14:textId="51D5F0AF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Kompas uczuć i potrzeb PEŁEN ZESTAW –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komplet fizycznych kart, komplet cyfrowych kart do samodzielnego wydruku </w:t>
            </w:r>
            <w:r w:rsidR="00CD41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i wyświetlania na telefonie PDF, ścienna mapa, plansza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suchościeralna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scribi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97" w:type="dxa"/>
          </w:tcPr>
          <w:p w14:paraId="1C0EB66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7B79904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01A0A00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3DE64EF0" w14:textId="77777777" w:rsidTr="007C3987">
        <w:tc>
          <w:tcPr>
            <w:tcW w:w="669" w:type="dxa"/>
          </w:tcPr>
          <w:p w14:paraId="1548736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872" w:type="dxa"/>
          </w:tcPr>
          <w:p w14:paraId="177FE391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K.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Treisman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Pudełko wsparcia Ugruntowanie, ukojenie, radzenie sobie z trudnymi sytuacjami, regulacja emocji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Wydawnictwo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LevyzBooks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2024</w:t>
            </w:r>
          </w:p>
        </w:tc>
        <w:tc>
          <w:tcPr>
            <w:tcW w:w="697" w:type="dxa"/>
          </w:tcPr>
          <w:p w14:paraId="2049E2C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4D8E4EE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67763BF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501957AA" w14:textId="77777777" w:rsidTr="007C3987">
        <w:tc>
          <w:tcPr>
            <w:tcW w:w="669" w:type="dxa"/>
          </w:tcPr>
          <w:p w14:paraId="476F247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872" w:type="dxa"/>
          </w:tcPr>
          <w:p w14:paraId="0DD74D9E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K. Kruk,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Kim jesteś. 125 zadań i wyzwań by lepiej poznać siebie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Wydawnictwo OSM Power 2018</w:t>
            </w:r>
          </w:p>
        </w:tc>
        <w:tc>
          <w:tcPr>
            <w:tcW w:w="697" w:type="dxa"/>
          </w:tcPr>
          <w:p w14:paraId="17C94C1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2078CFD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55CA61D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3E09DFFB" w14:textId="77777777" w:rsidTr="007C3987">
        <w:tc>
          <w:tcPr>
            <w:tcW w:w="669" w:type="dxa"/>
          </w:tcPr>
          <w:p w14:paraId="774502A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872" w:type="dxa"/>
          </w:tcPr>
          <w:p w14:paraId="2D849299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K.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Gruzewski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Gry terapeutyczne dla nastolatków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, Wydawnictwo HARMONIA 2024</w:t>
            </w:r>
          </w:p>
        </w:tc>
        <w:tc>
          <w:tcPr>
            <w:tcW w:w="697" w:type="dxa"/>
          </w:tcPr>
          <w:p w14:paraId="51F8B2D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4CF222A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0028F34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5FEC5B5D" w14:textId="77777777" w:rsidTr="007C3987">
        <w:tc>
          <w:tcPr>
            <w:tcW w:w="669" w:type="dxa"/>
          </w:tcPr>
          <w:p w14:paraId="1BE27D5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872" w:type="dxa"/>
          </w:tcPr>
          <w:p w14:paraId="5AEE928C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J. Bartczak – Kotulska, „Karty zmiany. Bo w życiu masz to, na co się odważysz” Twoja droga do świadomego życia, Wydawnictwo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eBOOKnij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to, 2024</w:t>
            </w:r>
          </w:p>
        </w:tc>
        <w:tc>
          <w:tcPr>
            <w:tcW w:w="697" w:type="dxa"/>
          </w:tcPr>
          <w:p w14:paraId="0D78E3F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71CD81A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73F382C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0AE3466C" w14:textId="77777777" w:rsidTr="007C3987">
        <w:tc>
          <w:tcPr>
            <w:tcW w:w="669" w:type="dxa"/>
          </w:tcPr>
          <w:p w14:paraId="0979E79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5872" w:type="dxa"/>
          </w:tcPr>
          <w:p w14:paraId="24B729EF" w14:textId="2165E682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M. Bartosik – Piotrowska, „Rozwód (rozstanie) rodziców </w:t>
            </w:r>
            <w:r w:rsidR="00CD41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a emocje dziecka” – zeszyt ćwiczeń dla psychologów,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Emocjolandia</w:t>
            </w:r>
            <w:proofErr w:type="spellEnd"/>
          </w:p>
        </w:tc>
        <w:tc>
          <w:tcPr>
            <w:tcW w:w="697" w:type="dxa"/>
          </w:tcPr>
          <w:p w14:paraId="21D07CA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564A1F4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749ECB1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48C70FBE" w14:textId="77777777" w:rsidTr="007C3987">
        <w:tc>
          <w:tcPr>
            <w:tcW w:w="669" w:type="dxa"/>
          </w:tcPr>
          <w:p w14:paraId="4C114EE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5872" w:type="dxa"/>
          </w:tcPr>
          <w:p w14:paraId="4F0D2AE4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J.Steinke-Kalembka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, „Bądź dla siebie dobry” Karty rozwojowe budujące poczucie własnej wartości, EDUKOWISKO</w:t>
            </w:r>
          </w:p>
        </w:tc>
        <w:tc>
          <w:tcPr>
            <w:tcW w:w="697" w:type="dxa"/>
          </w:tcPr>
          <w:p w14:paraId="47335C6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186C7A4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149C3C6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1FB4000B" w14:textId="77777777" w:rsidTr="007C3987">
        <w:tc>
          <w:tcPr>
            <w:tcW w:w="669" w:type="dxa"/>
          </w:tcPr>
          <w:p w14:paraId="17B3C65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5872" w:type="dxa"/>
          </w:tcPr>
          <w:p w14:paraId="66CBC02E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PLAKAT – lista emocji i uczuć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, 68x48    </w:t>
            </w:r>
          </w:p>
        </w:tc>
        <w:tc>
          <w:tcPr>
            <w:tcW w:w="697" w:type="dxa"/>
          </w:tcPr>
          <w:p w14:paraId="31988BB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1" w:type="dxa"/>
          </w:tcPr>
          <w:p w14:paraId="4435A22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5899CF5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56A36B45" w14:textId="77777777" w:rsidTr="007C3987">
        <w:tc>
          <w:tcPr>
            <w:tcW w:w="669" w:type="dxa"/>
          </w:tcPr>
          <w:p w14:paraId="57726BC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5872" w:type="dxa"/>
          </w:tcPr>
          <w:p w14:paraId="5B9CA912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Zestaw gniotków antystresowych (gumowe piłeczki wypełnione pianką) 149x54</w:t>
            </w:r>
          </w:p>
        </w:tc>
        <w:tc>
          <w:tcPr>
            <w:tcW w:w="697" w:type="dxa"/>
          </w:tcPr>
          <w:p w14:paraId="240F0F34" w14:textId="4D19CCC3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1" w:type="dxa"/>
          </w:tcPr>
          <w:p w14:paraId="70C6F47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1B9C4F8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64736E68" w14:textId="77777777" w:rsidTr="007C3987">
        <w:tc>
          <w:tcPr>
            <w:tcW w:w="669" w:type="dxa"/>
          </w:tcPr>
          <w:p w14:paraId="56571A9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5872" w:type="dxa"/>
          </w:tcPr>
          <w:p w14:paraId="66A51675" w14:textId="719DF98E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Kołdra/Koc sensoryczny (obciążeniowy) wymiar </w:t>
            </w:r>
            <w:r w:rsidR="00CD411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100</w:t>
            </w:r>
            <w:r w:rsidR="00CD41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x150</w:t>
            </w:r>
          </w:p>
        </w:tc>
        <w:tc>
          <w:tcPr>
            <w:tcW w:w="697" w:type="dxa"/>
          </w:tcPr>
          <w:p w14:paraId="665B7865" w14:textId="03CA1A6D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5E26982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09A6F0E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5E56E41F" w14:textId="77777777" w:rsidTr="007C3987">
        <w:tc>
          <w:tcPr>
            <w:tcW w:w="669" w:type="dxa"/>
          </w:tcPr>
          <w:p w14:paraId="3B5F6BF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5872" w:type="dxa"/>
          </w:tcPr>
          <w:p w14:paraId="56BEAB71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Worek do boksowania złości ( sposób na bezpieczne odreagowanie złości, wymiar worka - 26x45, kształt walcowatej poduszki, worek wykonany z trwałej i zmywalnej tkaniny PCV )</w:t>
            </w:r>
          </w:p>
        </w:tc>
        <w:tc>
          <w:tcPr>
            <w:tcW w:w="697" w:type="dxa"/>
          </w:tcPr>
          <w:p w14:paraId="6BC3E26B" w14:textId="58FA97C3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54D210F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19E0C0F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55A44D4C" w14:textId="77777777" w:rsidTr="007C3987">
        <w:tc>
          <w:tcPr>
            <w:tcW w:w="669" w:type="dxa"/>
          </w:tcPr>
          <w:p w14:paraId="467A5BC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5872" w:type="dxa"/>
          </w:tcPr>
          <w:p w14:paraId="5F204F1D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Woreczki sensoryczne o różnej fakturze + torba do przechowywania (min. 10 woreczków w zestawie, wymiar woreczka min. 10x10)</w:t>
            </w:r>
          </w:p>
        </w:tc>
        <w:tc>
          <w:tcPr>
            <w:tcW w:w="697" w:type="dxa"/>
          </w:tcPr>
          <w:p w14:paraId="7587F99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7C7F82A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42C333B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FE58EBB" w14:textId="77777777" w:rsidTr="007C3987">
        <w:tc>
          <w:tcPr>
            <w:tcW w:w="669" w:type="dxa"/>
          </w:tcPr>
          <w:p w14:paraId="04520BCC" w14:textId="15F4C091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="007C3987" w:rsidRPr="00CD41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Pr="00CD41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5A9B43AF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Piasek kinetyczny (5 kg, w wiaderku, nie zawiera glutenu, nie wysycha)</w:t>
            </w:r>
          </w:p>
        </w:tc>
        <w:tc>
          <w:tcPr>
            <w:tcW w:w="697" w:type="dxa"/>
          </w:tcPr>
          <w:p w14:paraId="118081B8" w14:textId="421FDDCF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09FD2DF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50D9001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05178229" w14:textId="77777777" w:rsidTr="007C3987">
        <w:tc>
          <w:tcPr>
            <w:tcW w:w="669" w:type="dxa"/>
          </w:tcPr>
          <w:p w14:paraId="14A178FF" w14:textId="42D05476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11AB990B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Geometryczne kształty drewniane (drewniane elementy, grubość                       1 cm, 250 elementów, wymiary od 2,3x2,1 cm do 5x4,3 cm)</w:t>
            </w:r>
          </w:p>
        </w:tc>
        <w:tc>
          <w:tcPr>
            <w:tcW w:w="697" w:type="dxa"/>
          </w:tcPr>
          <w:p w14:paraId="7F1AFCA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495AB13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374C4C4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0B254089" w14:textId="77777777" w:rsidTr="007C3987">
        <w:tc>
          <w:tcPr>
            <w:tcW w:w="669" w:type="dxa"/>
          </w:tcPr>
          <w:p w14:paraId="71E9191C" w14:textId="6A592C34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16754C8C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Układanka – ekspresja (gra wykonana z drewnianych tabliczek,                            18 elementów: 6 tabliczek – włosy, 6 – oczy, 6 – usta; „ułożone”                           z elementów, zgodnie ze wskazaniami rzucanej kostki do gry,                               twarze wyrażają różne emocje)</w:t>
            </w:r>
          </w:p>
        </w:tc>
        <w:tc>
          <w:tcPr>
            <w:tcW w:w="697" w:type="dxa"/>
          </w:tcPr>
          <w:p w14:paraId="2D0656A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673601B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1DEC3E7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7754AEA2" w14:textId="77777777" w:rsidTr="007C3987">
        <w:tc>
          <w:tcPr>
            <w:tcW w:w="669" w:type="dxa"/>
          </w:tcPr>
          <w:p w14:paraId="2F29916D" w14:textId="2EB052E1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68BCCB47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Pieczątki i naklejki motywacyjne (zestaw drewnianych pieczątek                            z ocenami + naklejki; w zestawie 6 pieczątek,  135 naklejek, poduszki na tusze – czarny, czerwony)</w:t>
            </w:r>
          </w:p>
        </w:tc>
        <w:tc>
          <w:tcPr>
            <w:tcW w:w="697" w:type="dxa"/>
          </w:tcPr>
          <w:p w14:paraId="2DCF43FA" w14:textId="53458249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036F97D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6B214B5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12B4748" w14:textId="77777777" w:rsidTr="007C3987">
        <w:tc>
          <w:tcPr>
            <w:tcW w:w="669" w:type="dxa"/>
          </w:tcPr>
          <w:p w14:paraId="6B98C519" w14:textId="64973094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5ECE37DB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Poduchy – emocje (5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sztk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., wykonane z miękkiego, kolorowego poliestru, wypełnienie z pianki, gr. 2,8 cm, śr. 40 cm)</w:t>
            </w:r>
          </w:p>
        </w:tc>
        <w:tc>
          <w:tcPr>
            <w:tcW w:w="697" w:type="dxa"/>
          </w:tcPr>
          <w:p w14:paraId="2841BC6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7CE682B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32311CD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235CB868" w14:textId="77777777" w:rsidTr="007C3987">
        <w:tc>
          <w:tcPr>
            <w:tcW w:w="669" w:type="dxa"/>
          </w:tcPr>
          <w:p w14:paraId="145A6854" w14:textId="150BEFF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6B6129D1" w14:textId="6A2CDAB0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Emocjomierz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(szer. 50 cm, wys. 51,5 cm; wykonany </w:t>
            </w:r>
            <w:r w:rsidR="00CD41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z lakierowanej płyty MDF; do wskazywania odczuwanych emocji, przesunięcie wskaźnika pozwoli „odczytać” co można zrobić, by zmniejszyć smutek/złość)</w:t>
            </w:r>
          </w:p>
        </w:tc>
        <w:tc>
          <w:tcPr>
            <w:tcW w:w="697" w:type="dxa"/>
          </w:tcPr>
          <w:p w14:paraId="098E25D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2D4DBC8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1A46A60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7E2055F7" w14:textId="77777777" w:rsidTr="007C3987">
        <w:tc>
          <w:tcPr>
            <w:tcW w:w="669" w:type="dxa"/>
          </w:tcPr>
          <w:p w14:paraId="371B4167" w14:textId="035C6DB9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2BA8DB2B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Koło uczuć (w zestawie – tablica magnetyczna, komplet magnesów – 31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sztk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., 35 plansz przedstawiających różne sytuacje społeczne, instrukcja; magnetyczna pomoc edukacyjna pomagająca dzieciom identyfikować co czują)</w:t>
            </w:r>
          </w:p>
        </w:tc>
        <w:tc>
          <w:tcPr>
            <w:tcW w:w="697" w:type="dxa"/>
          </w:tcPr>
          <w:p w14:paraId="07ECD6C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23F8D8E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1CA4ECE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603C9BBC" w14:textId="77777777" w:rsidTr="007C3987">
        <w:tc>
          <w:tcPr>
            <w:tcW w:w="669" w:type="dxa"/>
          </w:tcPr>
          <w:p w14:paraId="398EE9F4" w14:textId="2D9808D9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3AB20DFB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DIXIT REBEL (gra rozwijająca kreatywność)</w:t>
            </w:r>
          </w:p>
        </w:tc>
        <w:tc>
          <w:tcPr>
            <w:tcW w:w="697" w:type="dxa"/>
          </w:tcPr>
          <w:p w14:paraId="5BCF35F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37553DA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5C2A5CF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02627151" w14:textId="77777777" w:rsidTr="007C3987">
        <w:tc>
          <w:tcPr>
            <w:tcW w:w="669" w:type="dxa"/>
          </w:tcPr>
          <w:p w14:paraId="102F63C0" w14:textId="790CEFFB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  <w:r w:rsidR="00BF5C44"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0512782C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DIXIT 2 Przygody (dodatek)</w:t>
            </w:r>
          </w:p>
        </w:tc>
        <w:tc>
          <w:tcPr>
            <w:tcW w:w="697" w:type="dxa"/>
          </w:tcPr>
          <w:p w14:paraId="3098E50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749754D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6C9DF23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78812CBD" w14:textId="77777777" w:rsidTr="007C3987">
        <w:tc>
          <w:tcPr>
            <w:tcW w:w="669" w:type="dxa"/>
          </w:tcPr>
          <w:p w14:paraId="15A1E69A" w14:textId="5C984AB6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BF5C44"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7F1861EF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DIXIT 3 Podróże (dodatek)</w:t>
            </w:r>
          </w:p>
        </w:tc>
        <w:tc>
          <w:tcPr>
            <w:tcW w:w="697" w:type="dxa"/>
          </w:tcPr>
          <w:p w14:paraId="6572034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61F5E6B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31A0950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15E91E1D" w14:textId="77777777" w:rsidTr="007C3987">
        <w:tc>
          <w:tcPr>
            <w:tcW w:w="669" w:type="dxa"/>
          </w:tcPr>
          <w:p w14:paraId="0E9E45A6" w14:textId="49501A9C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68E2B5DD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DIXIT 5 Marzenia (dodatek)</w:t>
            </w:r>
          </w:p>
        </w:tc>
        <w:tc>
          <w:tcPr>
            <w:tcW w:w="697" w:type="dxa"/>
          </w:tcPr>
          <w:p w14:paraId="5C67C0D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135DE4F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142621B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3C7DFE45" w14:textId="77777777" w:rsidTr="007C3987">
        <w:tc>
          <w:tcPr>
            <w:tcW w:w="669" w:type="dxa"/>
          </w:tcPr>
          <w:p w14:paraId="2B34F8D5" w14:textId="723B00E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2A3AC2FF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DIXIT 8 Harmonie (dodatek)</w:t>
            </w:r>
          </w:p>
        </w:tc>
        <w:tc>
          <w:tcPr>
            <w:tcW w:w="697" w:type="dxa"/>
          </w:tcPr>
          <w:p w14:paraId="2B576C4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53E1D01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18F9A6B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57D35E86" w14:textId="77777777" w:rsidTr="007C3987">
        <w:tc>
          <w:tcPr>
            <w:tcW w:w="669" w:type="dxa"/>
          </w:tcPr>
          <w:p w14:paraId="48906898" w14:textId="4C83B8AA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67096CA7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DIXIT 10 Zwierciadła (dodatek)</w:t>
            </w:r>
          </w:p>
        </w:tc>
        <w:tc>
          <w:tcPr>
            <w:tcW w:w="697" w:type="dxa"/>
          </w:tcPr>
          <w:p w14:paraId="6F9A2FE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092CF76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1D1C0AB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4E88C86B" w14:textId="77777777" w:rsidTr="007C3987">
        <w:tc>
          <w:tcPr>
            <w:tcW w:w="669" w:type="dxa"/>
          </w:tcPr>
          <w:p w14:paraId="62DE314A" w14:textId="4531E0E6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0115D255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„Łamacz lodów” – karty edukacyjne z serii Rozwiązywanie Problemów</w:t>
            </w:r>
          </w:p>
        </w:tc>
        <w:tc>
          <w:tcPr>
            <w:tcW w:w="697" w:type="dxa"/>
          </w:tcPr>
          <w:p w14:paraId="3D32B05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5CA2D80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6E47AB7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1E028FF4" w14:textId="77777777" w:rsidTr="007C3987">
        <w:tc>
          <w:tcPr>
            <w:tcW w:w="669" w:type="dxa"/>
          </w:tcPr>
          <w:p w14:paraId="707D9DE4" w14:textId="45969B7D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1E1F18AF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Story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Cubes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(wersja podstawowa kostek opowieści)</w:t>
            </w:r>
          </w:p>
        </w:tc>
        <w:tc>
          <w:tcPr>
            <w:tcW w:w="697" w:type="dxa"/>
          </w:tcPr>
          <w:p w14:paraId="2A02B7E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455714C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38C5F98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445B55B8" w14:textId="77777777" w:rsidTr="007C3987">
        <w:tc>
          <w:tcPr>
            <w:tcW w:w="669" w:type="dxa"/>
          </w:tcPr>
          <w:p w14:paraId="63594A4C" w14:textId="1C90519E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73842A76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Story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Cubes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(wersja Akcja)</w:t>
            </w:r>
          </w:p>
        </w:tc>
        <w:tc>
          <w:tcPr>
            <w:tcW w:w="697" w:type="dxa"/>
          </w:tcPr>
          <w:p w14:paraId="305DDD7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1C04F32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04F19E8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156215CD" w14:textId="77777777" w:rsidTr="007C3987">
        <w:tc>
          <w:tcPr>
            <w:tcW w:w="669" w:type="dxa"/>
          </w:tcPr>
          <w:p w14:paraId="7EF441EA" w14:textId="46C49068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7B91B88C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„Emocje” (gra, 112 kart z zadaniami) Kukuryku</w:t>
            </w:r>
          </w:p>
        </w:tc>
        <w:tc>
          <w:tcPr>
            <w:tcW w:w="697" w:type="dxa"/>
          </w:tcPr>
          <w:p w14:paraId="2061CD8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6316282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640E586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3F03FE4F" w14:textId="77777777" w:rsidTr="007C3987">
        <w:tc>
          <w:tcPr>
            <w:tcW w:w="669" w:type="dxa"/>
          </w:tcPr>
          <w:p w14:paraId="6EEB1DA8" w14:textId="4D6F7339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4CDD9B1C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Znikopis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(tablica magnetyczna z rysikiem, tworzywo sztuczne, chłopiec/dziewczynka, wymiary produktu ok. 36,5x5x29)</w:t>
            </w:r>
          </w:p>
        </w:tc>
        <w:tc>
          <w:tcPr>
            <w:tcW w:w="697" w:type="dxa"/>
          </w:tcPr>
          <w:p w14:paraId="6C945C5B" w14:textId="2A8497E4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12A8117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54B1AB4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5132AFE2" w14:textId="77777777" w:rsidTr="007C3987">
        <w:tc>
          <w:tcPr>
            <w:tcW w:w="669" w:type="dxa"/>
          </w:tcPr>
          <w:p w14:paraId="173FF5CB" w14:textId="6C079C44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 w:rsidR="00BF5C44"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0BC51F1A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Puzzle drewniane warstwowe – Budowa ciała (Montessori, układanka edukacyjna, drewno, 28 puzzli)</w:t>
            </w:r>
          </w:p>
          <w:p w14:paraId="2446DE52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Dwa zestawy (dziewczynka, chłopczyk):</w:t>
            </w:r>
          </w:p>
          <w:p w14:paraId="4DCBBA44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DZIEWCZYNKA</w:t>
            </w:r>
          </w:p>
          <w:p w14:paraId="1BB5B1AD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CHŁOPCZYK</w:t>
            </w:r>
          </w:p>
        </w:tc>
        <w:tc>
          <w:tcPr>
            <w:tcW w:w="697" w:type="dxa"/>
          </w:tcPr>
          <w:p w14:paraId="246DEDB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44BA2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A73B7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7DA2473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5593A961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1CD5CD5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74810BBC" w14:textId="77777777" w:rsidTr="007C3987">
        <w:tc>
          <w:tcPr>
            <w:tcW w:w="669" w:type="dxa"/>
          </w:tcPr>
          <w:p w14:paraId="20925CED" w14:textId="32AD8707" w:rsidR="00BF5C44" w:rsidRPr="00CD4111" w:rsidRDefault="007C3987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="00BF5C44" w:rsidRPr="00CD41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872" w:type="dxa"/>
          </w:tcPr>
          <w:p w14:paraId="2A03B230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Rodzinka – lalki drewniane (min. sześć giętkich drewnianych laleczek w ubrankach przedstawiających postacie: mama, tata, babcia, dziadek, syn, córka, noworodek; małe rozmiary np. 7,5 cm wysokości, wygodne do chwycenia i manipulacji)</w:t>
            </w:r>
          </w:p>
        </w:tc>
        <w:tc>
          <w:tcPr>
            <w:tcW w:w="697" w:type="dxa"/>
          </w:tcPr>
          <w:p w14:paraId="6AD796D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</w:tcPr>
          <w:p w14:paraId="6BC32AF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7" w:type="dxa"/>
          </w:tcPr>
          <w:p w14:paraId="39545D0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5C44" w:rsidRPr="00CD4111" w14:paraId="7338254A" w14:textId="77777777" w:rsidTr="007C3987">
        <w:tc>
          <w:tcPr>
            <w:tcW w:w="669" w:type="dxa"/>
          </w:tcPr>
          <w:p w14:paraId="43F5C265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2" w:type="dxa"/>
          </w:tcPr>
          <w:p w14:paraId="462F7841" w14:textId="77777777" w:rsidR="00BF5C44" w:rsidRPr="00CD4111" w:rsidRDefault="00BF5C44" w:rsidP="003E1FA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(łącznie cena brutto za całość)</w:t>
            </w:r>
          </w:p>
        </w:tc>
        <w:tc>
          <w:tcPr>
            <w:tcW w:w="697" w:type="dxa"/>
          </w:tcPr>
          <w:p w14:paraId="26252E1B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………</w:t>
            </w:r>
          </w:p>
        </w:tc>
        <w:tc>
          <w:tcPr>
            <w:tcW w:w="1321" w:type="dxa"/>
          </w:tcPr>
          <w:p w14:paraId="7B668923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</w:tc>
        <w:tc>
          <w:tcPr>
            <w:tcW w:w="2737" w:type="dxa"/>
          </w:tcPr>
          <w:p w14:paraId="27A800EC" w14:textId="77777777" w:rsidR="00BF5C44" w:rsidRPr="00CD4111" w:rsidRDefault="00BF5C44" w:rsidP="003E1F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BFB73A1" w14:textId="77777777" w:rsidR="00BF5C44" w:rsidRPr="00CD4111" w:rsidRDefault="00BF5C44" w:rsidP="00BF5C44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</w:p>
    <w:p w14:paraId="088FC920" w14:textId="77777777" w:rsidR="00BF5C44" w:rsidRPr="00CD4111" w:rsidRDefault="00BF5C44" w:rsidP="00BF5C44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  <w:r w:rsidRPr="00CD4111">
        <w:rPr>
          <w:rFonts w:ascii="Times New Roman" w:hAnsi="Times New Roman"/>
          <w:bCs/>
          <w:sz w:val="24"/>
          <w:szCs w:val="24"/>
        </w:rPr>
        <w:t xml:space="preserve">- </w:t>
      </w:r>
      <w:r w:rsidRPr="00CD4111">
        <w:rPr>
          <w:rFonts w:ascii="Times New Roman" w:hAnsi="Times New Roman"/>
          <w:b/>
          <w:sz w:val="24"/>
          <w:szCs w:val="24"/>
        </w:rPr>
        <w:t>zadanie nr 3 – wyposażenie plecaka interwenta</w:t>
      </w:r>
    </w:p>
    <w:tbl>
      <w:tblPr>
        <w:tblStyle w:val="Tabela-Siatka"/>
        <w:tblW w:w="11256" w:type="dxa"/>
        <w:tblLayout w:type="fixed"/>
        <w:tblLook w:val="04A0" w:firstRow="1" w:lastRow="0" w:firstColumn="1" w:lastColumn="0" w:noHBand="0" w:noVBand="1"/>
      </w:tblPr>
      <w:tblGrid>
        <w:gridCol w:w="696"/>
        <w:gridCol w:w="6478"/>
        <w:gridCol w:w="728"/>
        <w:gridCol w:w="1024"/>
        <w:gridCol w:w="2330"/>
      </w:tblGrid>
      <w:tr w:rsidR="00BF5C44" w:rsidRPr="00CD4111" w14:paraId="30061962" w14:textId="77777777" w:rsidTr="003E1FA8">
        <w:tc>
          <w:tcPr>
            <w:tcW w:w="696" w:type="dxa"/>
          </w:tcPr>
          <w:p w14:paraId="0F2377BE" w14:textId="77777777" w:rsidR="00BF5C44" w:rsidRPr="00CD4111" w:rsidRDefault="00BF5C44" w:rsidP="003E1F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6478" w:type="dxa"/>
          </w:tcPr>
          <w:p w14:paraId="5EB56074" w14:textId="77777777" w:rsidR="00BF5C44" w:rsidRPr="00CD4111" w:rsidRDefault="00BF5C44" w:rsidP="003E1F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Wyposażenie plecaka interwenta</w:t>
            </w:r>
          </w:p>
        </w:tc>
        <w:tc>
          <w:tcPr>
            <w:tcW w:w="728" w:type="dxa"/>
          </w:tcPr>
          <w:p w14:paraId="6F423753" w14:textId="77777777" w:rsidR="00BF5C44" w:rsidRPr="00CD4111" w:rsidRDefault="00BF5C44" w:rsidP="003E1F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24" w:type="dxa"/>
          </w:tcPr>
          <w:p w14:paraId="5A516EA6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2330" w:type="dxa"/>
          </w:tcPr>
          <w:p w14:paraId="010ECE1F" w14:textId="77777777" w:rsidR="00BF5C44" w:rsidRPr="00CD4111" w:rsidRDefault="00BF5C44" w:rsidP="003E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brutto łącznie</w:t>
            </w:r>
          </w:p>
        </w:tc>
      </w:tr>
      <w:tr w:rsidR="00BF5C44" w:rsidRPr="00CD4111" w14:paraId="7B9587FF" w14:textId="77777777" w:rsidTr="003E1FA8">
        <w:tc>
          <w:tcPr>
            <w:tcW w:w="696" w:type="dxa"/>
          </w:tcPr>
          <w:p w14:paraId="75089F3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478" w:type="dxa"/>
          </w:tcPr>
          <w:p w14:paraId="66CFF0EE" w14:textId="78E3F7C5" w:rsidR="00BF5C44" w:rsidRPr="00CD4111" w:rsidRDefault="00BF5C44" w:rsidP="003E1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Plecak wodoodporny </w:t>
            </w:r>
            <w:r w:rsidR="00D93133"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ok. 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35 l</w:t>
            </w:r>
          </w:p>
        </w:tc>
        <w:tc>
          <w:tcPr>
            <w:tcW w:w="728" w:type="dxa"/>
          </w:tcPr>
          <w:p w14:paraId="525ABFB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</w:tcPr>
          <w:p w14:paraId="7E78ABF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766AD5B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722538D5" w14:textId="77777777" w:rsidTr="003E1FA8">
        <w:tc>
          <w:tcPr>
            <w:tcW w:w="696" w:type="dxa"/>
          </w:tcPr>
          <w:p w14:paraId="328F3C9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478" w:type="dxa"/>
          </w:tcPr>
          <w:p w14:paraId="3C146FE8" w14:textId="77777777" w:rsidR="00BF5C44" w:rsidRPr="00CD4111" w:rsidRDefault="00BF5C44" w:rsidP="003E1F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WYPOSAŻENIE PLECAKA (założenie: elementy wyposażenia swobodnie zmieszczą się wszystkie do plecaka):</w:t>
            </w:r>
          </w:p>
        </w:tc>
        <w:tc>
          <w:tcPr>
            <w:tcW w:w="728" w:type="dxa"/>
          </w:tcPr>
          <w:p w14:paraId="7715E53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</w:tcPr>
          <w:p w14:paraId="1E06F88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0C77FCA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01C0FD85" w14:textId="77777777" w:rsidTr="003E1FA8">
        <w:tc>
          <w:tcPr>
            <w:tcW w:w="696" w:type="dxa"/>
          </w:tcPr>
          <w:p w14:paraId="1902483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478" w:type="dxa"/>
          </w:tcPr>
          <w:p w14:paraId="0799B4DC" w14:textId="2DAB2ABA" w:rsidR="00BF5C44" w:rsidRPr="00CD4111" w:rsidRDefault="00BF5C44" w:rsidP="003E1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Latarka ręczna (wodo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odp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orna, LED, ładowana USB)</w:t>
            </w:r>
          </w:p>
        </w:tc>
        <w:tc>
          <w:tcPr>
            <w:tcW w:w="728" w:type="dxa"/>
          </w:tcPr>
          <w:p w14:paraId="2EBC22F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</w:tcPr>
          <w:p w14:paraId="0295CBF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47BEE76C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6B364C16" w14:textId="77777777" w:rsidTr="003E1FA8">
        <w:tc>
          <w:tcPr>
            <w:tcW w:w="696" w:type="dxa"/>
          </w:tcPr>
          <w:p w14:paraId="63CA954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6478" w:type="dxa"/>
          </w:tcPr>
          <w:p w14:paraId="6DCDCD50" w14:textId="1A92FE2F" w:rsidR="00BF5C44" w:rsidRPr="00CD4111" w:rsidRDefault="00BF5C44" w:rsidP="003E1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Latarka czołowa (wodood</w:t>
            </w:r>
            <w:r w:rsidR="007C3987" w:rsidRPr="00CD4111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orna, LED, ładowana USB)</w:t>
            </w:r>
          </w:p>
        </w:tc>
        <w:tc>
          <w:tcPr>
            <w:tcW w:w="728" w:type="dxa"/>
          </w:tcPr>
          <w:p w14:paraId="0B4A64F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</w:tcPr>
          <w:p w14:paraId="400FDE4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3BCE0F8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7848F20E" w14:textId="77777777" w:rsidTr="003E1FA8">
        <w:tc>
          <w:tcPr>
            <w:tcW w:w="696" w:type="dxa"/>
          </w:tcPr>
          <w:p w14:paraId="1D11E1FA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478" w:type="dxa"/>
          </w:tcPr>
          <w:p w14:paraId="52170292" w14:textId="77777777" w:rsidR="00BF5C44" w:rsidRPr="00CD4111" w:rsidRDefault="00BF5C44" w:rsidP="003E1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Termos (stal nierdzewna, 1000 ml)</w:t>
            </w:r>
          </w:p>
        </w:tc>
        <w:tc>
          <w:tcPr>
            <w:tcW w:w="728" w:type="dxa"/>
          </w:tcPr>
          <w:p w14:paraId="57CA7135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</w:tcPr>
          <w:p w14:paraId="0C65D3C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397929E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38F989FC" w14:textId="77777777" w:rsidTr="003E1FA8">
        <w:tc>
          <w:tcPr>
            <w:tcW w:w="696" w:type="dxa"/>
          </w:tcPr>
          <w:p w14:paraId="217B085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478" w:type="dxa"/>
          </w:tcPr>
          <w:p w14:paraId="07FA970B" w14:textId="77777777" w:rsidR="00BF5C44" w:rsidRPr="00CD4111" w:rsidRDefault="00BF5C44" w:rsidP="003E1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Koc ratunkowy termiczny 160x200</w:t>
            </w:r>
          </w:p>
        </w:tc>
        <w:tc>
          <w:tcPr>
            <w:tcW w:w="728" w:type="dxa"/>
          </w:tcPr>
          <w:p w14:paraId="33813A6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4" w:type="dxa"/>
          </w:tcPr>
          <w:p w14:paraId="7FA9ED69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3505C23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2923E551" w14:textId="77777777" w:rsidTr="003E1FA8">
        <w:tc>
          <w:tcPr>
            <w:tcW w:w="696" w:type="dxa"/>
          </w:tcPr>
          <w:p w14:paraId="582F4AA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478" w:type="dxa"/>
          </w:tcPr>
          <w:p w14:paraId="294F0AA2" w14:textId="77777777" w:rsidR="00BF5C44" w:rsidRPr="00CD4111" w:rsidRDefault="00BF5C44" w:rsidP="003E1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Koc ciepły, polar</w:t>
            </w:r>
          </w:p>
        </w:tc>
        <w:tc>
          <w:tcPr>
            <w:tcW w:w="728" w:type="dxa"/>
          </w:tcPr>
          <w:p w14:paraId="5857C44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</w:tcPr>
          <w:p w14:paraId="3A112F4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404EC68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28F44316" w14:textId="77777777" w:rsidTr="003E1FA8">
        <w:tc>
          <w:tcPr>
            <w:tcW w:w="696" w:type="dxa"/>
          </w:tcPr>
          <w:p w14:paraId="612122F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478" w:type="dxa"/>
          </w:tcPr>
          <w:p w14:paraId="4F46ABE7" w14:textId="77777777" w:rsidR="00BF5C44" w:rsidRPr="00CD4111" w:rsidRDefault="00BF5C44" w:rsidP="003E1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Maseczki ochronne (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opk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. 50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sztk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728" w:type="dxa"/>
          </w:tcPr>
          <w:p w14:paraId="653D9EC6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</w:tcPr>
          <w:p w14:paraId="0800F45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27A9677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696B7837" w14:textId="77777777" w:rsidTr="003E1FA8">
        <w:tc>
          <w:tcPr>
            <w:tcW w:w="696" w:type="dxa"/>
          </w:tcPr>
          <w:p w14:paraId="3DBE759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478" w:type="dxa"/>
          </w:tcPr>
          <w:p w14:paraId="4EB0F598" w14:textId="77777777" w:rsidR="00BF5C44" w:rsidRPr="00CD4111" w:rsidRDefault="00BF5C44" w:rsidP="003E1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Rękawiczki ochronne (lateksowe, rozmiar L,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opk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. 100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sztk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728" w:type="dxa"/>
          </w:tcPr>
          <w:p w14:paraId="75CAB1B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</w:tcPr>
          <w:p w14:paraId="7C10B017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274050E0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67C69A4F" w14:textId="77777777" w:rsidTr="003E1FA8">
        <w:tc>
          <w:tcPr>
            <w:tcW w:w="696" w:type="dxa"/>
          </w:tcPr>
          <w:p w14:paraId="5AEFC3D3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478" w:type="dxa"/>
          </w:tcPr>
          <w:p w14:paraId="3B385A6E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Apteczka pierwszej pomocy (zaprojektowana dla tych, którzy są pierwsi na miejscu zdarzenia, powinna zawierać wszystkie niezbędne elementy do natychmiastowego i skutecznego opatrzenia poszkodowanego, minimalizując ryzyko powikłań przed przybyciem profesjonalnej pomocy medycznej, maksymalna funkcjonalność i efektywność w kryzysowych sytuacjach)</w:t>
            </w:r>
          </w:p>
        </w:tc>
        <w:tc>
          <w:tcPr>
            <w:tcW w:w="728" w:type="dxa"/>
          </w:tcPr>
          <w:p w14:paraId="7BF2138F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</w:tcPr>
          <w:p w14:paraId="10E560D8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4AC0F6B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0558EF57" w14:textId="77777777" w:rsidTr="003E1FA8">
        <w:tc>
          <w:tcPr>
            <w:tcW w:w="696" w:type="dxa"/>
          </w:tcPr>
          <w:p w14:paraId="491AA6E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478" w:type="dxa"/>
          </w:tcPr>
          <w:p w14:paraId="1E81124E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Preparat do dezynfekcji rąk i skóry w żelu zapewniający ochronę przed bakteriami i wirusami ( 200-250 ml)</w:t>
            </w:r>
          </w:p>
        </w:tc>
        <w:tc>
          <w:tcPr>
            <w:tcW w:w="728" w:type="dxa"/>
          </w:tcPr>
          <w:p w14:paraId="58A80AE2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</w:tcPr>
          <w:p w14:paraId="41B6640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0D2952C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58A94596" w14:textId="77777777" w:rsidTr="003E1FA8">
        <w:tc>
          <w:tcPr>
            <w:tcW w:w="696" w:type="dxa"/>
          </w:tcPr>
          <w:p w14:paraId="3FE290AE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478" w:type="dxa"/>
          </w:tcPr>
          <w:p w14:paraId="71D54643" w14:textId="77777777" w:rsidR="00BF5C44" w:rsidRPr="00CD4111" w:rsidRDefault="00BF5C44" w:rsidP="003E1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Bidon na wodę (poj. 650ml, ze szczelnym zamknięciem, wykonany                                         z certyfikowanego </w:t>
            </w:r>
            <w:proofErr w:type="spellStart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>tritanu</w:t>
            </w:r>
            <w:proofErr w:type="spellEnd"/>
            <w:r w:rsidRPr="00CD4111">
              <w:rPr>
                <w:rFonts w:ascii="Times New Roman" w:hAnsi="Times New Roman" w:cs="Times New Roman"/>
                <w:sz w:val="20"/>
                <w:szCs w:val="20"/>
              </w:rPr>
              <w:t xml:space="preserve"> - tworzywa sztucznego odpornego chemicznie oraz na uszkodzenia mechaniczne) </w:t>
            </w:r>
          </w:p>
        </w:tc>
        <w:tc>
          <w:tcPr>
            <w:tcW w:w="728" w:type="dxa"/>
          </w:tcPr>
          <w:p w14:paraId="1DF57D7D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</w:tcPr>
          <w:p w14:paraId="6DDBF5B4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14:paraId="2A6DFDAB" w14:textId="77777777" w:rsidR="00BF5C44" w:rsidRPr="00CD4111" w:rsidRDefault="00BF5C44" w:rsidP="003E1F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F5C44" w:rsidRPr="00CD4111" w14:paraId="7219A5FF" w14:textId="77777777" w:rsidTr="003E1FA8">
        <w:tc>
          <w:tcPr>
            <w:tcW w:w="696" w:type="dxa"/>
          </w:tcPr>
          <w:p w14:paraId="70DF7BBB" w14:textId="77777777" w:rsidR="00BF5C44" w:rsidRPr="00CD4111" w:rsidRDefault="00BF5C44" w:rsidP="003E1F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78" w:type="dxa"/>
          </w:tcPr>
          <w:p w14:paraId="489AB8E2" w14:textId="77777777" w:rsidR="00BF5C44" w:rsidRPr="00CD4111" w:rsidRDefault="00BF5C44" w:rsidP="003E1FA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D41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(łącznie cena brutto za całość)</w:t>
            </w:r>
          </w:p>
        </w:tc>
        <w:tc>
          <w:tcPr>
            <w:tcW w:w="728" w:type="dxa"/>
          </w:tcPr>
          <w:p w14:paraId="72B38AFE" w14:textId="77777777" w:rsidR="00BF5C44" w:rsidRPr="00CD4111" w:rsidRDefault="00BF5C44" w:rsidP="003E1FA8">
            <w:pPr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……….</w:t>
            </w:r>
          </w:p>
        </w:tc>
        <w:tc>
          <w:tcPr>
            <w:tcW w:w="1024" w:type="dxa"/>
          </w:tcPr>
          <w:p w14:paraId="6CE82AC1" w14:textId="77777777" w:rsidR="00BF5C44" w:rsidRPr="00CD4111" w:rsidRDefault="00BF5C44" w:rsidP="003E1FA8">
            <w:pPr>
              <w:rPr>
                <w:rFonts w:ascii="Times New Roman" w:hAnsi="Times New Roman" w:cs="Times New Roman"/>
              </w:rPr>
            </w:pPr>
            <w:r w:rsidRPr="00CD4111">
              <w:rPr>
                <w:rFonts w:ascii="Times New Roman" w:hAnsi="Times New Roman" w:cs="Times New Roman"/>
              </w:rPr>
              <w:t>………</w:t>
            </w:r>
          </w:p>
        </w:tc>
        <w:tc>
          <w:tcPr>
            <w:tcW w:w="2330" w:type="dxa"/>
          </w:tcPr>
          <w:p w14:paraId="21BD3151" w14:textId="77777777" w:rsidR="00BF5C44" w:rsidRPr="00CD4111" w:rsidRDefault="00BF5C44" w:rsidP="003E1FA8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D0222F8" w14:textId="77777777" w:rsidR="00BF5C44" w:rsidRPr="00CD4111" w:rsidRDefault="00BF5C44" w:rsidP="00BF5C44">
      <w:pPr>
        <w:jc w:val="both"/>
        <w:rPr>
          <w:rFonts w:ascii="Times New Roman" w:hAnsi="Times New Roman"/>
          <w:bCs/>
          <w:sz w:val="24"/>
          <w:szCs w:val="24"/>
        </w:rPr>
      </w:pPr>
    </w:p>
    <w:p w14:paraId="49B4E53A" w14:textId="77777777" w:rsidR="00B46096" w:rsidRDefault="00B46096" w:rsidP="00B46096">
      <w:pPr>
        <w:jc w:val="both"/>
        <w:rPr>
          <w:rFonts w:ascii="Times New Roman" w:hAnsi="Times New Roman"/>
          <w:bCs/>
          <w:sz w:val="24"/>
          <w:szCs w:val="24"/>
        </w:rPr>
      </w:pPr>
    </w:p>
    <w:p w14:paraId="3BCAB085" w14:textId="77777777" w:rsidR="00B46096" w:rsidRPr="002D3AEF" w:rsidRDefault="00B46096" w:rsidP="00B46096">
      <w:pPr>
        <w:jc w:val="both"/>
        <w:rPr>
          <w:rFonts w:ascii="Times New Roman" w:hAnsi="Times New Roman"/>
          <w:b/>
          <w:sz w:val="24"/>
          <w:szCs w:val="24"/>
        </w:rPr>
      </w:pPr>
      <w:r w:rsidRPr="002D3AEF">
        <w:rPr>
          <w:rFonts w:ascii="Times New Roman" w:hAnsi="Times New Roman"/>
          <w:b/>
          <w:sz w:val="24"/>
          <w:szCs w:val="24"/>
        </w:rPr>
        <w:t>RAZEM (zadanie nr 1 + zadanie nr 2 + zadanie nr 3) =………………………………</w:t>
      </w:r>
    </w:p>
    <w:p w14:paraId="72FA3348" w14:textId="59553855" w:rsidR="007D73EF" w:rsidRDefault="007D73EF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26C14A0E" w14:textId="77777777" w:rsidR="00EA130C" w:rsidRDefault="00EA130C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51473BC6" w14:textId="77777777" w:rsidR="00BF5C44" w:rsidRDefault="00BF5C44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388E9BF1" w14:textId="77777777" w:rsidR="00BF5C44" w:rsidRDefault="00BF5C44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2A188907" w14:textId="77777777" w:rsidR="00EA130C" w:rsidRPr="007D73EF" w:rsidRDefault="00EA130C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59AD01FE" w14:textId="6D40B0CF" w:rsidR="007D73EF" w:rsidRDefault="007D73EF" w:rsidP="007D73EF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lastRenderedPageBreak/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2</w:t>
      </w:r>
    </w:p>
    <w:p w14:paraId="022252CC" w14:textId="77777777" w:rsidR="007D73EF" w:rsidRDefault="007D73EF" w:rsidP="006E315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5D27379" w14:textId="77777777" w:rsidR="007D73EF" w:rsidRDefault="007D73EF" w:rsidP="006E315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93243E5" w14:textId="2303BA82" w:rsidR="006E315E" w:rsidRPr="007C3987" w:rsidRDefault="006E315E" w:rsidP="007C3987">
      <w:pPr>
        <w:spacing w:after="0" w:line="240" w:lineRule="auto"/>
        <w:ind w:left="-851" w:right="-890"/>
        <w:jc w:val="center"/>
        <w:rPr>
          <w:rFonts w:ascii="Times New Roman" w:hAnsi="Times New Roman"/>
          <w:b/>
          <w:sz w:val="24"/>
          <w:szCs w:val="24"/>
        </w:rPr>
      </w:pPr>
      <w:r w:rsidRPr="00905DF0">
        <w:rPr>
          <w:rFonts w:ascii="Times New Roman" w:hAnsi="Times New Roman"/>
          <w:b/>
          <w:sz w:val="28"/>
          <w:szCs w:val="28"/>
        </w:rPr>
        <w:t xml:space="preserve">Formularz ofertowy </w:t>
      </w:r>
      <w:r w:rsidR="007C3987">
        <w:rPr>
          <w:rFonts w:ascii="Times New Roman" w:hAnsi="Times New Roman"/>
          <w:b/>
          <w:sz w:val="28"/>
          <w:szCs w:val="28"/>
        </w:rPr>
        <w:t xml:space="preserve">- </w:t>
      </w:r>
      <w:r w:rsidR="007C3987">
        <w:rPr>
          <w:rFonts w:ascii="Times New Roman" w:hAnsi="Times New Roman"/>
          <w:b/>
          <w:sz w:val="24"/>
          <w:szCs w:val="24"/>
        </w:rPr>
        <w:t xml:space="preserve">II POSTĘPOWANIE (po zmianach) </w:t>
      </w:r>
      <w:r w:rsidRPr="00905DF0">
        <w:rPr>
          <w:rFonts w:ascii="Times New Roman" w:hAnsi="Times New Roman"/>
          <w:b/>
          <w:sz w:val="28"/>
          <w:szCs w:val="28"/>
        </w:rPr>
        <w:t xml:space="preserve">do </w:t>
      </w:r>
    </w:p>
    <w:p w14:paraId="18639CB5" w14:textId="77777777" w:rsidR="006E315E" w:rsidRPr="0072718F" w:rsidRDefault="006E315E" w:rsidP="007C39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>ZAPYTANI</w:t>
      </w:r>
      <w:r>
        <w:rPr>
          <w:rFonts w:ascii="Times New Roman" w:hAnsi="Times New Roman"/>
          <w:b/>
          <w:sz w:val="28"/>
          <w:szCs w:val="28"/>
        </w:rPr>
        <w:t>A</w:t>
      </w:r>
      <w:r w:rsidRPr="00905DF0">
        <w:rPr>
          <w:rFonts w:ascii="Times New Roman" w:hAnsi="Times New Roman"/>
          <w:b/>
          <w:sz w:val="28"/>
          <w:szCs w:val="28"/>
        </w:rPr>
        <w:t xml:space="preserve"> </w:t>
      </w:r>
      <w:r w:rsidRPr="0044738B">
        <w:rPr>
          <w:rFonts w:ascii="Times New Roman" w:hAnsi="Times New Roman"/>
          <w:b/>
          <w:sz w:val="28"/>
          <w:szCs w:val="28"/>
        </w:rPr>
        <w:t>O UDZIELENIE ZAMÓWIENIA PUBLICZNEGO, DLA KTÓREGO NIE STOSUJE SIĘ ZAPISÓW USTAWY PRAWO ZAMÓWIEŃ PUBLICZNYCH</w:t>
      </w:r>
    </w:p>
    <w:p w14:paraId="407F909D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78DBAE19" w14:textId="5544E093" w:rsidR="006E315E" w:rsidRPr="0080484B" w:rsidRDefault="006E315E" w:rsidP="006E315E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  <w:r w:rsidRPr="0080484B">
        <w:rPr>
          <w:rFonts w:ascii="Times New Roman" w:hAnsi="Times New Roman"/>
          <w:b/>
          <w:sz w:val="24"/>
          <w:szCs w:val="24"/>
        </w:rPr>
        <w:t xml:space="preserve">na realizację zamówienia pn.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 xml:space="preserve">zakup i dostawa materiałów edukacyjnych dla kadry punktu RCK” </w:t>
      </w:r>
      <w:r w:rsidRPr="0080484B">
        <w:rPr>
          <w:rFonts w:ascii="Times New Roman" w:hAnsi="Times New Roman"/>
          <w:b/>
          <w:sz w:val="24"/>
          <w:szCs w:val="24"/>
        </w:rPr>
        <w:t xml:space="preserve">dla projektu REGIONALNE CENTRUM KRYZYSOWE nr: </w:t>
      </w:r>
      <w:r w:rsidRPr="0080484B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80484B">
        <w:rPr>
          <w:rFonts w:ascii="Times New Roman" w:hAnsi="Times New Roman"/>
          <w:b/>
          <w:sz w:val="24"/>
          <w:szCs w:val="24"/>
        </w:rPr>
        <w:t>, realizowanego przez POWIAT GOLENIOWSKI /Powiatowe Centrum Pomocy Rodzinie w Goleniowie,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0484B">
        <w:rPr>
          <w:rFonts w:ascii="Times New Roman" w:hAnsi="Times New Roman"/>
          <w:b/>
          <w:sz w:val="24"/>
          <w:szCs w:val="24"/>
        </w:rPr>
        <w:t>w ramach programu Fundusze Europejskie dla Pomorza Zachodniego 2021 – 2027.</w:t>
      </w:r>
    </w:p>
    <w:p w14:paraId="1EB2F7D6" w14:textId="77777777" w:rsidR="006E315E" w:rsidRPr="00905DF0" w:rsidRDefault="006E315E" w:rsidP="006E315E">
      <w:pPr>
        <w:spacing w:after="0" w:line="360" w:lineRule="auto"/>
        <w:jc w:val="both"/>
        <w:rPr>
          <w:rFonts w:ascii="Times New Roman" w:hAnsi="Times New Roman"/>
          <w:b/>
        </w:rPr>
      </w:pPr>
      <w:r w:rsidRPr="00905DF0">
        <w:rPr>
          <w:rFonts w:ascii="Times New Roman" w:hAnsi="Times New Roman"/>
          <w:b/>
        </w:rPr>
        <w:t xml:space="preserve"> </w:t>
      </w:r>
    </w:p>
    <w:p w14:paraId="52DA7EDE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Zamawiający:</w:t>
      </w:r>
      <w:r w:rsidRPr="0072718F">
        <w:rPr>
          <w:rFonts w:ascii="Times New Roman" w:hAnsi="Times New Roman"/>
        </w:rPr>
        <w:br/>
        <w:t>POWIAT GOLENIOWSKI/Powiatowe Centrum Pomocy Rodzinie w Goleniowie, 72-100 Goleniów, ul. Pocztowa 43</w:t>
      </w:r>
    </w:p>
    <w:p w14:paraId="2341F858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</w:p>
    <w:p w14:paraId="34E11ED0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……………………………………………………………………………………</w:t>
      </w:r>
    </w:p>
    <w:p w14:paraId="3B67D90B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 xml:space="preserve">Nazwa/Imię </w:t>
      </w:r>
      <w:r>
        <w:rPr>
          <w:rFonts w:ascii="Times New Roman" w:hAnsi="Times New Roman"/>
        </w:rPr>
        <w:t xml:space="preserve">i </w:t>
      </w:r>
      <w:r w:rsidRPr="0072718F">
        <w:rPr>
          <w:rFonts w:ascii="Times New Roman" w:hAnsi="Times New Roman"/>
        </w:rPr>
        <w:t>nazwisko</w:t>
      </w:r>
      <w:r>
        <w:rPr>
          <w:rFonts w:ascii="Times New Roman" w:hAnsi="Times New Roman"/>
        </w:rPr>
        <w:t>………………………………………………………………………….</w:t>
      </w:r>
      <w:r w:rsidRPr="0072718F">
        <w:rPr>
          <w:rFonts w:ascii="Times New Roman" w:hAnsi="Times New Roman"/>
        </w:rPr>
        <w:t xml:space="preserve"> </w:t>
      </w:r>
    </w:p>
    <w:p w14:paraId="19FE5FC7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NIP/PESEL</w:t>
      </w:r>
      <w:r>
        <w:rPr>
          <w:rFonts w:ascii="Times New Roman" w:hAnsi="Times New Roman"/>
        </w:rPr>
        <w:t xml:space="preserve"> ……………………………………………………………………………………</w:t>
      </w:r>
    </w:p>
    <w:p w14:paraId="4EAD1488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………………………………………………………………………………………….</w:t>
      </w:r>
    </w:p>
    <w:p w14:paraId="60F98AEF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tel.</w:t>
      </w:r>
      <w:r>
        <w:rPr>
          <w:rFonts w:ascii="Times New Roman" w:hAnsi="Times New Roman"/>
        </w:rPr>
        <w:t xml:space="preserve"> ……………………………………………………………………………………………..</w:t>
      </w:r>
    </w:p>
    <w:p w14:paraId="6053D162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</w:p>
    <w:p w14:paraId="0A947F49" w14:textId="50A76EF5" w:rsidR="006E315E" w:rsidRDefault="006E315E" w:rsidP="006E315E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72718F">
        <w:rPr>
          <w:rFonts w:ascii="Times New Roman" w:hAnsi="Times New Roman"/>
        </w:rPr>
        <w:t xml:space="preserve">Składam ofertę </w:t>
      </w:r>
      <w:r>
        <w:rPr>
          <w:rFonts w:ascii="Times New Roman" w:hAnsi="Times New Roman"/>
        </w:rPr>
        <w:t>na</w:t>
      </w:r>
      <w:r w:rsidRPr="0044738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realizację zamówienia -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>zakup i dostawa materiałów edukacyjnych dla kadry punktu RCK”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37117F">
        <w:rPr>
          <w:rFonts w:ascii="Times New Roman" w:hAnsi="Times New Roman"/>
          <w:bCs/>
        </w:rPr>
        <w:t xml:space="preserve">dla projektu </w:t>
      </w:r>
      <w:r w:rsidRPr="0043720A">
        <w:rPr>
          <w:rFonts w:ascii="Times New Roman" w:hAnsi="Times New Roman"/>
          <w:bCs/>
          <w:sz w:val="24"/>
          <w:szCs w:val="24"/>
        </w:rPr>
        <w:t xml:space="preserve">dla projektu REGIONALNE CENTRUM KRYZYSOWE nr: </w:t>
      </w:r>
      <w:r w:rsidRPr="0043720A">
        <w:rPr>
          <w:rFonts w:ascii="Times New Roman" w:eastAsia="Times New Roman" w:hAnsi="Times New Roman"/>
          <w:bCs/>
          <w:sz w:val="24"/>
          <w:szCs w:val="24"/>
          <w:lang w:eastAsia="pl-PL"/>
        </w:rPr>
        <w:t>FEPZ.06.23-IP.01-0001/24</w:t>
      </w:r>
      <w:r w:rsidRPr="0043720A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43720A">
        <w:rPr>
          <w:rFonts w:ascii="Times New Roman" w:hAnsi="Times New Roman"/>
          <w:bCs/>
          <w:sz w:val="24"/>
          <w:szCs w:val="24"/>
        </w:rPr>
        <w:t>w ramach programu Fundusze Europejskie dla Pomorza Zachodniego 2021 – 2027.</w:t>
      </w:r>
    </w:p>
    <w:p w14:paraId="77EBCBCE" w14:textId="77777777" w:rsidR="006E315E" w:rsidRPr="0080484B" w:rsidRDefault="006E315E" w:rsidP="006E315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0484B">
        <w:rPr>
          <w:rFonts w:ascii="Times New Roman" w:hAnsi="Times New Roman"/>
          <w:sz w:val="24"/>
          <w:szCs w:val="24"/>
        </w:rPr>
        <w:t>Potwierdzam spełnienie warunków udziału w zamówieniu.</w:t>
      </w:r>
    </w:p>
    <w:p w14:paraId="58C0EE22" w14:textId="6ED6A218" w:rsidR="007D73EF" w:rsidRPr="00A16E72" w:rsidRDefault="007D73EF" w:rsidP="007D73E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lastRenderedPageBreak/>
        <w:t xml:space="preserve">Oferuję ceny </w:t>
      </w:r>
      <w:r>
        <w:rPr>
          <w:rFonts w:ascii="Times New Roman" w:hAnsi="Times New Roman"/>
          <w:sz w:val="24"/>
          <w:szCs w:val="24"/>
        </w:rPr>
        <w:t>materiałów edukacyjnych</w:t>
      </w:r>
      <w:r w:rsidRPr="00A16E72">
        <w:rPr>
          <w:rFonts w:ascii="Times New Roman" w:hAnsi="Times New Roman"/>
          <w:sz w:val="24"/>
          <w:szCs w:val="24"/>
        </w:rPr>
        <w:t xml:space="preserve"> zgodnie z opisem przedmiotu zamówienia, który stanowi załącznik do formularza ofertowego</w:t>
      </w:r>
      <w:r>
        <w:rPr>
          <w:rFonts w:ascii="Times New Roman" w:hAnsi="Times New Roman"/>
          <w:sz w:val="24"/>
          <w:szCs w:val="24"/>
        </w:rPr>
        <w:t>:</w:t>
      </w:r>
    </w:p>
    <w:p w14:paraId="5666EF35" w14:textId="3B156283" w:rsidR="003438B7" w:rsidRPr="00AD3093" w:rsidRDefault="003438B7" w:rsidP="003438B7">
      <w:pPr>
        <w:spacing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3438B7" w:rsidRPr="00B9314D" w14:paraId="2FFBD9C3" w14:textId="77777777" w:rsidTr="000D0AE5">
        <w:trPr>
          <w:trHeight w:val="716"/>
        </w:trPr>
        <w:tc>
          <w:tcPr>
            <w:tcW w:w="8647" w:type="dxa"/>
            <w:shd w:val="clear" w:color="auto" w:fill="auto"/>
          </w:tcPr>
          <w:p w14:paraId="45F3AB35" w14:textId="135B6E1E" w:rsidR="003438B7" w:rsidRPr="00B9314D" w:rsidRDefault="003438B7" w:rsidP="000D0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D73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Proponowane stawki brutto</w:t>
            </w:r>
            <w:r w:rsidRPr="00B9314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7D73EF"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7D73EF" w:rsidRPr="000E5B3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zgodnie z przedłożonym, wypełnionym załącznikiem nr 1 - opis przedmiotu zamówienia)</w:t>
            </w:r>
          </w:p>
        </w:tc>
      </w:tr>
      <w:tr w:rsidR="003438B7" w:rsidRPr="00B9314D" w14:paraId="1A1162C8" w14:textId="77777777" w:rsidTr="000D0AE5">
        <w:tc>
          <w:tcPr>
            <w:tcW w:w="8647" w:type="dxa"/>
            <w:shd w:val="clear" w:color="auto" w:fill="auto"/>
          </w:tcPr>
          <w:p w14:paraId="6BDDC895" w14:textId="77777777" w:rsidR="003438B7" w:rsidRDefault="003438B7" w:rsidP="000D0AE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  <w:p w14:paraId="3664E58E" w14:textId="77777777" w:rsidR="003438B7" w:rsidRPr="00EA5F30" w:rsidRDefault="003438B7" w:rsidP="000D0AE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  <w:p w14:paraId="57C741F1" w14:textId="77777777" w:rsidR="003438B7" w:rsidRPr="003438B7" w:rsidRDefault="003438B7" w:rsidP="000D0AE5">
            <w:pPr>
              <w:ind w:right="-89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- </w:t>
            </w:r>
            <w:r w:rsidRPr="003438B7">
              <w:rPr>
                <w:rFonts w:ascii="Times New Roman" w:hAnsi="Times New Roman"/>
                <w:b/>
                <w:sz w:val="20"/>
                <w:szCs w:val="20"/>
              </w:rPr>
              <w:t>zadanie nr 1 - literatura związana z interwencją kryzysową</w:t>
            </w:r>
            <w:r w:rsidRPr="003438B7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………………………………………….</w:t>
            </w:r>
          </w:p>
          <w:p w14:paraId="12398DB9" w14:textId="77777777" w:rsidR="003438B7" w:rsidRPr="003438B7" w:rsidRDefault="003438B7" w:rsidP="000D0AE5">
            <w:pPr>
              <w:spacing w:after="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- </w:t>
            </w:r>
            <w:r w:rsidRPr="003438B7">
              <w:rPr>
                <w:rFonts w:ascii="Times New Roman" w:hAnsi="Times New Roman"/>
                <w:b/>
                <w:sz w:val="20"/>
                <w:szCs w:val="20"/>
              </w:rPr>
              <w:t>zadanie nr 2 - pomoce do zajęć z uczestnikami</w:t>
            </w: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…………………………………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</w:t>
            </w: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……..</w:t>
            </w:r>
          </w:p>
          <w:p w14:paraId="44FEBD83" w14:textId="77777777" w:rsidR="003438B7" w:rsidRPr="003438B7" w:rsidRDefault="003438B7" w:rsidP="000D0A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7BB9131E" w14:textId="77777777" w:rsidR="003438B7" w:rsidRDefault="003438B7" w:rsidP="000D0AE5">
            <w:pPr>
              <w:spacing w:after="0" w:line="259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- </w:t>
            </w:r>
            <w:r w:rsidRPr="003438B7">
              <w:rPr>
                <w:rFonts w:ascii="Times New Roman" w:hAnsi="Times New Roman"/>
                <w:b/>
                <w:sz w:val="20"/>
                <w:szCs w:val="20"/>
              </w:rPr>
              <w:t>zadanie nr 3 - wyposażenie plecaka interwenta</w:t>
            </w: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……………..</w:t>
            </w: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</w:t>
            </w:r>
          </w:p>
          <w:p w14:paraId="45FBD78F" w14:textId="77777777" w:rsidR="007D73EF" w:rsidRDefault="007D73EF" w:rsidP="000D0AE5">
            <w:pPr>
              <w:spacing w:after="0" w:line="259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58269F77" w14:textId="6910D92C" w:rsidR="007D73EF" w:rsidRPr="007D73EF" w:rsidRDefault="007D73EF" w:rsidP="000D0AE5">
            <w:pPr>
              <w:spacing w:after="0" w:line="259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73E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RAZEM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7D73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…………………………………………………………………………………………………</w:t>
            </w:r>
          </w:p>
          <w:p w14:paraId="061F5F83" w14:textId="77777777" w:rsidR="003438B7" w:rsidRPr="003438B7" w:rsidRDefault="003438B7" w:rsidP="000D0AE5">
            <w:pPr>
              <w:spacing w:after="0" w:line="259" w:lineRule="auto"/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  <w:p w14:paraId="7C9FD092" w14:textId="77777777" w:rsidR="003438B7" w:rsidRPr="00EA5F30" w:rsidRDefault="003438B7" w:rsidP="000D0AE5">
            <w:pPr>
              <w:spacing w:after="0" w:line="259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150E8620" w14:textId="77777777" w:rsidR="003438B7" w:rsidRPr="00A16E72" w:rsidRDefault="003438B7" w:rsidP="003438B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FA5DFCE" w14:textId="77777777" w:rsidR="003438B7" w:rsidRDefault="003438B7" w:rsidP="003438B7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04A8DCE0" w14:textId="77777777" w:rsidR="003438B7" w:rsidRDefault="003438B7" w:rsidP="003438B7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5D2E4348" w14:textId="77777777" w:rsidR="003438B7" w:rsidRDefault="003438B7" w:rsidP="003438B7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52D80D0D" w14:textId="77777777" w:rsidR="003438B7" w:rsidRPr="00E470C4" w:rsidRDefault="003438B7" w:rsidP="003438B7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45799B24" w14:textId="0A58C744" w:rsidR="003438B7" w:rsidRPr="001F4013" w:rsidRDefault="003438B7" w:rsidP="003438B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4"/>
          <w:szCs w:val="24"/>
        </w:rPr>
        <w:t xml:space="preserve">                </w:t>
      </w:r>
      <w:r w:rsidRPr="001F4013">
        <w:rPr>
          <w:rFonts w:ascii="Times New Roman" w:hAnsi="Times New Roman"/>
          <w:sz w:val="20"/>
          <w:szCs w:val="20"/>
        </w:rPr>
        <w:t xml:space="preserve">Miejscowość, data </w:t>
      </w:r>
      <w:r w:rsidRPr="001F4013">
        <w:rPr>
          <w:rFonts w:ascii="Times New Roman" w:hAnsi="Times New Roman"/>
          <w:sz w:val="20"/>
          <w:szCs w:val="20"/>
        </w:rPr>
        <w:tab/>
      </w:r>
      <w:r w:rsidRPr="001F4013">
        <w:rPr>
          <w:rFonts w:ascii="Times New Roman" w:hAnsi="Times New Roman"/>
          <w:sz w:val="20"/>
          <w:szCs w:val="20"/>
        </w:rPr>
        <w:tab/>
        <w:t xml:space="preserve">  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="00C725CA">
        <w:rPr>
          <w:rFonts w:ascii="Times New Roman" w:hAnsi="Times New Roman"/>
          <w:sz w:val="20"/>
          <w:szCs w:val="20"/>
        </w:rPr>
        <w:t xml:space="preserve">                                                        </w:t>
      </w:r>
      <w:r w:rsidRPr="001F4013">
        <w:rPr>
          <w:rFonts w:ascii="Times New Roman" w:hAnsi="Times New Roman"/>
          <w:sz w:val="20"/>
          <w:szCs w:val="20"/>
        </w:rPr>
        <w:t>Czytelny podpis lub pieczęć imienna i podpis Wykonawcy</w:t>
      </w:r>
    </w:p>
    <w:p w14:paraId="654191BD" w14:textId="77777777" w:rsidR="003438B7" w:rsidRPr="001F4013" w:rsidRDefault="003438B7" w:rsidP="003438B7">
      <w:pPr>
        <w:spacing w:after="0" w:line="240" w:lineRule="auto"/>
        <w:ind w:left="3402"/>
        <w:jc w:val="center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                  lub upoważnionego przedstawiciela Wykonawcy</w:t>
      </w:r>
    </w:p>
    <w:p w14:paraId="1F80DB73" w14:textId="77777777" w:rsidR="003438B7" w:rsidRPr="001F4013" w:rsidRDefault="003438B7" w:rsidP="003438B7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2D6F91D0" w14:textId="7DD3F165" w:rsidR="003438B7" w:rsidRPr="001F4013" w:rsidRDefault="003438B7" w:rsidP="003438B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………………….……………                                             </w:t>
      </w:r>
      <w:r w:rsidR="00C725CA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…………………………………………..</w:t>
      </w:r>
    </w:p>
    <w:p w14:paraId="4BB38D6C" w14:textId="78849B0C" w:rsidR="006E315E" w:rsidRPr="00BF5C44" w:rsidRDefault="003438B7" w:rsidP="00BF5C44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 </w:t>
      </w:r>
    </w:p>
    <w:p w14:paraId="42455076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6D036C33" w14:textId="77777777" w:rsidR="00CD4111" w:rsidRDefault="00CD4111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15EABC85" w14:textId="77777777" w:rsidR="00BF5C44" w:rsidRDefault="00BF5C44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782C8BBE" w14:textId="3438FC68" w:rsidR="006E315E" w:rsidRDefault="006E315E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 xml:space="preserve">nr </w:t>
      </w:r>
      <w:r w:rsidR="00C725CA">
        <w:rPr>
          <w:rFonts w:ascii="Times New Roman" w:hAnsi="Times New Roman"/>
          <w:bCs/>
          <w:sz w:val="18"/>
          <w:szCs w:val="18"/>
        </w:rPr>
        <w:t>3</w:t>
      </w:r>
    </w:p>
    <w:p w14:paraId="0AE2AC86" w14:textId="77777777" w:rsidR="006E315E" w:rsidRPr="003741E8" w:rsidRDefault="006E315E" w:rsidP="006E315E">
      <w:pPr>
        <w:rPr>
          <w:b/>
          <w:sz w:val="16"/>
          <w:szCs w:val="16"/>
        </w:rPr>
      </w:pPr>
    </w:p>
    <w:p w14:paraId="350159F6" w14:textId="77777777" w:rsidR="006E315E" w:rsidRDefault="006E315E" w:rsidP="006E315E">
      <w:pPr>
        <w:spacing w:after="0" w:line="240" w:lineRule="auto"/>
        <w:ind w:left="2880" w:firstLine="720"/>
        <w:rPr>
          <w:rFonts w:ascii="Times New Roman" w:hAnsi="Times New Roman"/>
          <w:b/>
          <w:sz w:val="20"/>
          <w:szCs w:val="20"/>
        </w:rPr>
      </w:pPr>
      <w:r w:rsidRPr="000028C2">
        <w:rPr>
          <w:rFonts w:ascii="Times New Roman" w:hAnsi="Times New Roman"/>
          <w:b/>
          <w:sz w:val="20"/>
          <w:szCs w:val="20"/>
        </w:rPr>
        <w:t>OŚWIADCZENIE</w:t>
      </w:r>
    </w:p>
    <w:p w14:paraId="0FE4FE93" w14:textId="77777777" w:rsidR="006E315E" w:rsidRPr="000136B1" w:rsidRDefault="006E315E" w:rsidP="006E315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</w:t>
      </w:r>
      <w:r w:rsidRPr="000136B1">
        <w:rPr>
          <w:rFonts w:ascii="Times New Roman" w:hAnsi="Times New Roman"/>
          <w:bCs/>
          <w:sz w:val="20"/>
          <w:szCs w:val="20"/>
        </w:rPr>
        <w:t xml:space="preserve">o spełnieniu </w:t>
      </w:r>
      <w:r w:rsidRPr="000136B1">
        <w:rPr>
          <w:bCs/>
          <w:sz w:val="20"/>
          <w:szCs w:val="20"/>
        </w:rPr>
        <w:t>w</w:t>
      </w:r>
      <w:r w:rsidRPr="000136B1">
        <w:rPr>
          <w:rFonts w:ascii="Times New Roman" w:hAnsi="Times New Roman"/>
          <w:bCs/>
          <w:sz w:val="20"/>
          <w:szCs w:val="20"/>
        </w:rPr>
        <w:t>arunków udziału w postępowaniu oraz</w:t>
      </w:r>
      <w:r w:rsidRPr="000136B1">
        <w:rPr>
          <w:rFonts w:ascii="Times New Roman" w:hAnsi="Times New Roman"/>
          <w:b/>
          <w:sz w:val="20"/>
          <w:szCs w:val="20"/>
        </w:rPr>
        <w:t xml:space="preserve"> </w:t>
      </w:r>
      <w:r w:rsidRPr="000136B1">
        <w:rPr>
          <w:rFonts w:ascii="Times New Roman" w:hAnsi="Times New Roman"/>
          <w:bCs/>
          <w:sz w:val="20"/>
          <w:szCs w:val="20"/>
        </w:rPr>
        <w:t>o braku podstaw do wykluczenia z udziału w postępowaniu:</w:t>
      </w:r>
    </w:p>
    <w:p w14:paraId="7AE17246" w14:textId="6763348C" w:rsidR="00CE4781" w:rsidRPr="007C3987" w:rsidRDefault="00CE4781" w:rsidP="00CE4781">
      <w:pPr>
        <w:spacing w:after="0"/>
        <w:rPr>
          <w:rFonts w:ascii="Times New Roman" w:hAnsi="Times New Roman"/>
          <w:b/>
          <w:sz w:val="20"/>
          <w:szCs w:val="20"/>
        </w:rPr>
      </w:pPr>
      <w:r w:rsidRPr="00CE4781">
        <w:rPr>
          <w:rFonts w:ascii="Times New Roman" w:hAnsi="Times New Roman"/>
          <w:b/>
          <w:sz w:val="20"/>
          <w:szCs w:val="20"/>
        </w:rPr>
        <w:t>„zakup i dostawa materiałów edukacyjnych dla kadry punktu RCK”</w:t>
      </w:r>
      <w:r w:rsidR="007C3987" w:rsidRPr="007C3987">
        <w:rPr>
          <w:rFonts w:ascii="Times New Roman" w:hAnsi="Times New Roman"/>
          <w:b/>
          <w:sz w:val="24"/>
          <w:szCs w:val="24"/>
        </w:rPr>
        <w:t xml:space="preserve"> </w:t>
      </w:r>
      <w:r w:rsidR="007C3987">
        <w:rPr>
          <w:rFonts w:ascii="Times New Roman" w:hAnsi="Times New Roman"/>
          <w:b/>
          <w:sz w:val="24"/>
          <w:szCs w:val="24"/>
        </w:rPr>
        <w:t xml:space="preserve">- </w:t>
      </w:r>
      <w:r w:rsidR="007C3987" w:rsidRPr="007C3987">
        <w:rPr>
          <w:rFonts w:ascii="Times New Roman" w:hAnsi="Times New Roman"/>
          <w:b/>
          <w:sz w:val="20"/>
          <w:szCs w:val="20"/>
        </w:rPr>
        <w:t>II POSTĘPOWANIE (po zmianach)</w:t>
      </w:r>
    </w:p>
    <w:p w14:paraId="22CABD3E" w14:textId="77777777" w:rsidR="00CE4781" w:rsidRDefault="00CE4781" w:rsidP="00CE478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929FB63" w14:textId="67B8D6FF" w:rsidR="006E315E" w:rsidRPr="003741E8" w:rsidRDefault="006E315E" w:rsidP="00CE4781">
      <w:pPr>
        <w:spacing w:after="0"/>
        <w:jc w:val="center"/>
        <w:rPr>
          <w:sz w:val="16"/>
          <w:szCs w:val="16"/>
        </w:rPr>
      </w:pPr>
      <w:r w:rsidRPr="003741E8">
        <w:rPr>
          <w:rFonts w:eastAsia="Tahoma"/>
          <w:b/>
          <w:sz w:val="16"/>
          <w:szCs w:val="16"/>
          <w:u w:val="single"/>
        </w:rPr>
        <w:t>Nazwa i adres Zamawiającego:</w:t>
      </w:r>
    </w:p>
    <w:p w14:paraId="4A9DDBBB" w14:textId="77777777" w:rsidR="006E315E" w:rsidRPr="003741E8" w:rsidRDefault="006E315E" w:rsidP="00CE4781">
      <w:pPr>
        <w:spacing w:after="0" w:line="240" w:lineRule="auto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Powiatowe Centrum Pomocy Rodzinie w Goleniowie, ul. Pocztowa 43, 72-100 Goleniów</w:t>
      </w:r>
    </w:p>
    <w:p w14:paraId="25037BD0" w14:textId="77777777" w:rsidR="006E315E" w:rsidRPr="003741E8" w:rsidRDefault="006E315E" w:rsidP="006E315E">
      <w:pPr>
        <w:spacing w:before="120" w:after="0" w:line="480" w:lineRule="auto"/>
        <w:rPr>
          <w:rFonts w:eastAsia="Tahoma"/>
          <w:b/>
          <w:sz w:val="16"/>
          <w:szCs w:val="16"/>
        </w:rPr>
      </w:pPr>
      <w:r w:rsidRPr="003741E8">
        <w:rPr>
          <w:rFonts w:eastAsia="Tahoma"/>
          <w:b/>
          <w:sz w:val="16"/>
          <w:szCs w:val="16"/>
          <w:u w:val="single"/>
        </w:rPr>
        <w:t>Dane dotyczące Wykonawcy</w:t>
      </w:r>
      <w:r w:rsidRPr="003741E8">
        <w:rPr>
          <w:rFonts w:eastAsia="Tahoma"/>
          <w:b/>
          <w:sz w:val="16"/>
          <w:szCs w:val="16"/>
        </w:rPr>
        <w:t>:</w:t>
      </w:r>
    </w:p>
    <w:p w14:paraId="11B19D1A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Nazwa Wykonawcy/Imię i nazwisko:………………………………..…..………..…………………………………………………..</w:t>
      </w:r>
    </w:p>
    <w:p w14:paraId="65E4AD4F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Siedziba/Miejsce zamieszkania  ………………………………</w:t>
      </w:r>
      <w:r>
        <w:rPr>
          <w:rFonts w:eastAsia="Tahoma"/>
          <w:sz w:val="16"/>
          <w:szCs w:val="16"/>
        </w:rPr>
        <w:t>………………………..……………………………………………</w:t>
      </w:r>
    </w:p>
    <w:p w14:paraId="10D998C0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fax:………………………………..……………………………</w:t>
      </w:r>
      <w:r>
        <w:rPr>
          <w:rFonts w:eastAsia="Tahoma"/>
          <w:sz w:val="16"/>
          <w:szCs w:val="16"/>
        </w:rPr>
        <w:t>………………….</w:t>
      </w:r>
      <w:r w:rsidRPr="003741E8">
        <w:rPr>
          <w:rFonts w:eastAsia="Tahoma"/>
          <w:sz w:val="16"/>
          <w:szCs w:val="16"/>
        </w:rPr>
        <w:t>………………</w:t>
      </w:r>
      <w:r>
        <w:rPr>
          <w:rFonts w:eastAsia="Tahoma"/>
          <w:sz w:val="16"/>
          <w:szCs w:val="16"/>
        </w:rPr>
        <w:t>………………</w:t>
      </w:r>
      <w:r w:rsidRPr="003741E8">
        <w:rPr>
          <w:rFonts w:eastAsia="Tahoma"/>
          <w:sz w:val="16"/>
          <w:szCs w:val="16"/>
        </w:rPr>
        <w:t>……….…………</w:t>
      </w:r>
    </w:p>
    <w:p w14:paraId="06C5CA8E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telefonu:………………………………..…………………………………………………</w:t>
      </w:r>
      <w:r>
        <w:rPr>
          <w:rFonts w:eastAsia="Tahoma"/>
          <w:sz w:val="16"/>
          <w:szCs w:val="16"/>
        </w:rPr>
        <w:t>…………………………………</w:t>
      </w:r>
      <w:r w:rsidRPr="003741E8">
        <w:rPr>
          <w:rFonts w:eastAsia="Tahoma"/>
          <w:sz w:val="16"/>
          <w:szCs w:val="16"/>
        </w:rPr>
        <w:t>….……</w:t>
      </w:r>
    </w:p>
    <w:p w14:paraId="6CF86407" w14:textId="77777777" w:rsidR="006E315E" w:rsidRPr="003741E8" w:rsidRDefault="006E315E" w:rsidP="006E315E">
      <w:pPr>
        <w:spacing w:after="0"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NIP/PESEL:………………………………………………………………………</w:t>
      </w:r>
      <w:r>
        <w:rPr>
          <w:rFonts w:eastAsia="Tahoma"/>
          <w:sz w:val="16"/>
          <w:szCs w:val="16"/>
        </w:rPr>
        <w:t>………………………..</w:t>
      </w:r>
      <w:r w:rsidRPr="003741E8">
        <w:rPr>
          <w:rFonts w:eastAsia="Tahoma"/>
          <w:sz w:val="16"/>
          <w:szCs w:val="16"/>
        </w:rPr>
        <w:t>………………………..</w:t>
      </w:r>
    </w:p>
    <w:p w14:paraId="10225476" w14:textId="77777777" w:rsidR="006E315E" w:rsidRPr="003741E8" w:rsidRDefault="006E315E" w:rsidP="006E315E">
      <w:pPr>
        <w:spacing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 xml:space="preserve"> </w:t>
      </w:r>
    </w:p>
    <w:p w14:paraId="100EE659" w14:textId="77777777" w:rsidR="006E315E" w:rsidRPr="00E2792D" w:rsidRDefault="006E315E" w:rsidP="006E315E">
      <w:pPr>
        <w:pStyle w:val="Nagwek5"/>
        <w:spacing w:before="0" w:after="0"/>
        <w:rPr>
          <w:sz w:val="16"/>
          <w:szCs w:val="16"/>
        </w:rPr>
      </w:pPr>
      <w:r w:rsidRPr="00E2792D">
        <w:rPr>
          <w:sz w:val="16"/>
          <w:szCs w:val="16"/>
        </w:rPr>
        <w:t xml:space="preserve">1. Oświadczam/y, że spełniam/my warunki udziału w postępowaniu określone w zapytaniu ofertowym, w tym : </w:t>
      </w:r>
    </w:p>
    <w:p w14:paraId="26A78FA4" w14:textId="33CC53B5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posiadam/my uprawnienia do wykonywania określonej działalności lub czynności objętej przedmiotem zamówienia, wiedzę</w:t>
      </w:r>
      <w:r>
        <w:rPr>
          <w:sz w:val="16"/>
          <w:szCs w:val="16"/>
        </w:rPr>
        <w:t xml:space="preserve"> </w:t>
      </w:r>
      <w:r w:rsidRPr="003741E8">
        <w:rPr>
          <w:sz w:val="16"/>
          <w:szCs w:val="16"/>
        </w:rPr>
        <w:t xml:space="preserve"> i doświadczenie;  </w:t>
      </w:r>
    </w:p>
    <w:p w14:paraId="053E5FF9" w14:textId="316CF9A5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b/>
          <w:bCs/>
          <w:sz w:val="16"/>
          <w:szCs w:val="16"/>
        </w:rPr>
      </w:pPr>
      <w:r w:rsidRPr="003741E8">
        <w:rPr>
          <w:sz w:val="16"/>
          <w:szCs w:val="16"/>
        </w:rPr>
        <w:t>dysponuję/my potencjałem technicznym i osobami zdolnymi do wykonywania zamówienia:</w:t>
      </w:r>
      <w:r w:rsidRPr="003741E8">
        <w:rPr>
          <w:bCs/>
          <w:sz w:val="16"/>
          <w:szCs w:val="16"/>
        </w:rPr>
        <w:t xml:space="preserve"> to jest personelem, o którym mowa w szczegółowym opisie przedmiotu zamówienia, posiadającym kwalifikacje</w:t>
      </w:r>
      <w:r w:rsidR="00EA130C">
        <w:rPr>
          <w:bCs/>
          <w:sz w:val="16"/>
          <w:szCs w:val="16"/>
        </w:rPr>
        <w:t xml:space="preserve">                 </w:t>
      </w:r>
      <w:r w:rsidRPr="003741E8">
        <w:rPr>
          <w:bCs/>
          <w:sz w:val="16"/>
          <w:szCs w:val="16"/>
        </w:rPr>
        <w:t xml:space="preserve"> i spełniającym wymagania minimalne określone w szczegółowym opisie przedmiotu zamówienia,</w:t>
      </w:r>
      <w:r w:rsidRPr="003741E8">
        <w:rPr>
          <w:sz w:val="16"/>
          <w:szCs w:val="16"/>
        </w:rPr>
        <w:t xml:space="preserve"> </w:t>
      </w:r>
    </w:p>
    <w:p w14:paraId="44F47B52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sytuacja ekonomiczna i finansowa Wykonawcy  pozwala na wykonanie przedmiotu zamówienia,</w:t>
      </w:r>
    </w:p>
    <w:p w14:paraId="722BC48A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posiadam/my zdolność finansową do realizacji przedmiotu zamówienia.  </w:t>
      </w:r>
    </w:p>
    <w:p w14:paraId="141FD47A" w14:textId="77777777" w:rsidR="006E315E" w:rsidRPr="003741E8" w:rsidRDefault="006E315E" w:rsidP="006E315E">
      <w:pPr>
        <w:jc w:val="both"/>
        <w:rPr>
          <w:sz w:val="16"/>
          <w:szCs w:val="16"/>
        </w:rPr>
      </w:pPr>
    </w:p>
    <w:p w14:paraId="242706FE" w14:textId="77777777" w:rsidR="006E315E" w:rsidRPr="003741E8" w:rsidRDefault="006E315E" w:rsidP="006E315E">
      <w:pPr>
        <w:jc w:val="both"/>
        <w:rPr>
          <w:sz w:val="16"/>
          <w:szCs w:val="16"/>
        </w:rPr>
      </w:pPr>
      <w:r w:rsidRPr="003741E8">
        <w:rPr>
          <w:b/>
          <w:bCs/>
          <w:sz w:val="16"/>
          <w:szCs w:val="16"/>
        </w:rPr>
        <w:t>2. Ponadto oświadczam/y, że nie zachodzą przesłanki wykluczenia z postępowania określone w zapytaniu ofertowym, w tym</w:t>
      </w:r>
      <w:r w:rsidRPr="003741E8">
        <w:rPr>
          <w:sz w:val="16"/>
          <w:szCs w:val="16"/>
        </w:rPr>
        <w:t xml:space="preserve">: </w:t>
      </w:r>
    </w:p>
    <w:p w14:paraId="0843FA5F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nie jestem/</w:t>
      </w:r>
      <w:proofErr w:type="spellStart"/>
      <w:r w:rsidRPr="003741E8">
        <w:rPr>
          <w:sz w:val="16"/>
          <w:szCs w:val="16"/>
        </w:rPr>
        <w:t>śmy</w:t>
      </w:r>
      <w:proofErr w:type="spellEnd"/>
      <w:r w:rsidRPr="003741E8">
        <w:rPr>
          <w:sz w:val="16"/>
          <w:szCs w:val="16"/>
        </w:rPr>
        <w:t xml:space="preserve"> Wykonawcą, który z przyczyn leżących po jego stronie, nie wykonał albo nienależycie wykonał   w istotnym stopniu wcześniejszą umowę w sprawie zamówienia publicznego lub umowę koncesji, co doprowadziło do rozwiązania umowy lub zasądzenia odszkodowania,</w:t>
      </w:r>
    </w:p>
    <w:p w14:paraId="32E8B58D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w stosunku do Wykonawcy nie otwarto likwidacji i nie ogłoszono jego upadłości, </w:t>
      </w:r>
    </w:p>
    <w:p w14:paraId="2489AE0D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Wykonawca nie zalega z uiszczaniem podatków, opłat lub składek na ubezpieczenia zdrowotne i społeczne,</w:t>
      </w:r>
    </w:p>
    <w:p w14:paraId="50E6FBAB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Wykonawca nie został skazany za przestępstwo popełnione w związku z postępowaniem o udzielenie zamówienia,</w:t>
      </w:r>
    </w:p>
    <w:p w14:paraId="4851ABE2" w14:textId="77777777" w:rsidR="006E315E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Oświadczam, że nie zachodzą w stosunku do mnie przesłanki wykluczenia z postępowania na podstawie art.  </w:t>
      </w:r>
      <w:r w:rsidRPr="003741E8">
        <w:rPr>
          <w:rFonts w:eastAsia="Times New Roman"/>
          <w:sz w:val="16"/>
          <w:szCs w:val="16"/>
          <w:lang w:eastAsia="pl-PL"/>
        </w:rPr>
        <w:t xml:space="preserve">7 ust. 1 ustawy </w:t>
      </w:r>
      <w:r w:rsidRPr="003741E8">
        <w:rPr>
          <w:sz w:val="16"/>
          <w:szCs w:val="16"/>
        </w:rPr>
        <w:t>z dnia 13 kwietnia 2022 r.</w:t>
      </w:r>
      <w:r w:rsidRPr="003741E8">
        <w:rPr>
          <w:i/>
          <w:iCs/>
          <w:sz w:val="16"/>
          <w:szCs w:val="16"/>
        </w:rPr>
        <w:t xml:space="preserve"> </w:t>
      </w:r>
      <w:r w:rsidRPr="003741E8">
        <w:rPr>
          <w:iCs/>
          <w:sz w:val="16"/>
          <w:szCs w:val="16"/>
        </w:rPr>
        <w:t xml:space="preserve">o szczególnych rozwiązaniach w zakresie przeciwdziałania </w:t>
      </w:r>
      <w:r w:rsidRPr="003741E8">
        <w:rPr>
          <w:iCs/>
          <w:sz w:val="16"/>
          <w:szCs w:val="16"/>
        </w:rPr>
        <w:lastRenderedPageBreak/>
        <w:t>wspieraniu agresji na Ukrainę oraz służących ochronie bezpieczeństwa narodowego</w:t>
      </w:r>
      <w:r w:rsidRPr="003741E8">
        <w:rPr>
          <w:i/>
          <w:iCs/>
          <w:sz w:val="16"/>
          <w:szCs w:val="16"/>
        </w:rPr>
        <w:t xml:space="preserve"> (Dz. U. poz. 835)</w:t>
      </w:r>
      <w:r w:rsidRPr="003741E8">
        <w:rPr>
          <w:rStyle w:val="Odwoanieprzypisudolnego"/>
          <w:i/>
          <w:iCs/>
          <w:sz w:val="16"/>
          <w:szCs w:val="16"/>
        </w:rPr>
        <w:footnoteReference w:id="1"/>
      </w:r>
      <w:r w:rsidRPr="003741E8">
        <w:rPr>
          <w:i/>
          <w:iCs/>
          <w:sz w:val="16"/>
          <w:szCs w:val="16"/>
        </w:rPr>
        <w:t>.</w:t>
      </w:r>
      <w:r w:rsidRPr="003741E8">
        <w:rPr>
          <w:sz w:val="16"/>
          <w:szCs w:val="16"/>
        </w:rPr>
        <w:t xml:space="preserve"> </w:t>
      </w:r>
    </w:p>
    <w:p w14:paraId="003BD200" w14:textId="77777777" w:rsidR="006E315E" w:rsidRDefault="006E315E" w:rsidP="006E315E">
      <w:pPr>
        <w:widowControl w:val="0"/>
        <w:suppressAutoHyphens/>
        <w:spacing w:after="0" w:line="240" w:lineRule="auto"/>
        <w:jc w:val="both"/>
        <w:rPr>
          <w:sz w:val="16"/>
          <w:szCs w:val="16"/>
        </w:rPr>
      </w:pPr>
    </w:p>
    <w:p w14:paraId="11F3F5C3" w14:textId="77777777" w:rsidR="006E315E" w:rsidRDefault="006E315E" w:rsidP="006E315E">
      <w:pPr>
        <w:spacing w:line="240" w:lineRule="auto"/>
        <w:jc w:val="both"/>
        <w:rPr>
          <w:sz w:val="16"/>
          <w:szCs w:val="16"/>
        </w:rPr>
      </w:pPr>
    </w:p>
    <w:p w14:paraId="5727F050" w14:textId="77777777" w:rsidR="006E315E" w:rsidRPr="00791F6F" w:rsidRDefault="006E315E" w:rsidP="006E315E">
      <w:pPr>
        <w:spacing w:line="240" w:lineRule="auto"/>
        <w:jc w:val="both"/>
        <w:rPr>
          <w:b/>
          <w:bCs/>
          <w:sz w:val="16"/>
          <w:szCs w:val="16"/>
        </w:rPr>
      </w:pPr>
      <w:r w:rsidRPr="00E2792D">
        <w:rPr>
          <w:b/>
          <w:bCs/>
          <w:sz w:val="16"/>
          <w:szCs w:val="16"/>
        </w:rPr>
        <w:t>3. Oświadczam/y, że spełniamy/nie spełniamy warunków klauzuli społecznej</w:t>
      </w:r>
    </w:p>
    <w:p w14:paraId="323B174B" w14:textId="77777777" w:rsidR="006E315E" w:rsidRDefault="006E315E" w:rsidP="006E315E">
      <w:pPr>
        <w:spacing w:line="240" w:lineRule="auto"/>
        <w:rPr>
          <w:sz w:val="16"/>
          <w:szCs w:val="16"/>
        </w:rPr>
      </w:pPr>
    </w:p>
    <w:p w14:paraId="1FF96952" w14:textId="77777777" w:rsidR="006E315E" w:rsidRPr="00E2792D" w:rsidRDefault="006E315E" w:rsidP="006E315E">
      <w:pPr>
        <w:spacing w:line="240" w:lineRule="auto"/>
        <w:rPr>
          <w:sz w:val="16"/>
          <w:szCs w:val="16"/>
        </w:rPr>
      </w:pPr>
      <w:r w:rsidRPr="003741E8">
        <w:rPr>
          <w:b/>
          <w:bCs/>
          <w:sz w:val="16"/>
          <w:szCs w:val="16"/>
        </w:rPr>
        <w:t>Potwierdzam/my prawdziwość informacji zawartych w ofercie.</w:t>
      </w:r>
    </w:p>
    <w:p w14:paraId="3E4A36CC" w14:textId="77777777" w:rsidR="006E315E" w:rsidRPr="003741E8" w:rsidRDefault="006E315E" w:rsidP="006E315E">
      <w:pPr>
        <w:jc w:val="both"/>
        <w:rPr>
          <w:sz w:val="16"/>
          <w:szCs w:val="16"/>
        </w:rPr>
      </w:pPr>
    </w:p>
    <w:p w14:paraId="4024F8F1" w14:textId="77777777" w:rsidR="006E315E" w:rsidRPr="003741E8" w:rsidRDefault="006E315E" w:rsidP="006E315E">
      <w:pPr>
        <w:spacing w:line="240" w:lineRule="auto"/>
        <w:rPr>
          <w:sz w:val="16"/>
          <w:szCs w:val="16"/>
        </w:rPr>
      </w:pPr>
      <w:r w:rsidRPr="003741E8">
        <w:rPr>
          <w:sz w:val="16"/>
          <w:szCs w:val="16"/>
        </w:rPr>
        <w:t>Miejscowość, data …………………………………</w:t>
      </w:r>
    </w:p>
    <w:p w14:paraId="656EFE4E" w14:textId="77777777" w:rsidR="006E315E" w:rsidRPr="003741E8" w:rsidRDefault="006E315E" w:rsidP="006E315E">
      <w:pPr>
        <w:spacing w:line="240" w:lineRule="auto"/>
        <w:rPr>
          <w:sz w:val="16"/>
          <w:szCs w:val="16"/>
        </w:rPr>
      </w:pPr>
    </w:p>
    <w:p w14:paraId="6E1EDE7C" w14:textId="77777777" w:rsidR="006E315E" w:rsidRPr="003741E8" w:rsidRDefault="006E315E" w:rsidP="006E315E">
      <w:pPr>
        <w:spacing w:line="240" w:lineRule="auto"/>
        <w:rPr>
          <w:sz w:val="16"/>
          <w:szCs w:val="16"/>
        </w:rPr>
      </w:pPr>
    </w:p>
    <w:p w14:paraId="314A2752" w14:textId="77777777" w:rsidR="006E315E" w:rsidRPr="003741E8" w:rsidRDefault="006E315E" w:rsidP="006E315E">
      <w:pPr>
        <w:spacing w:line="240" w:lineRule="auto"/>
        <w:ind w:left="3402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……………………………………………………………………….</w:t>
      </w:r>
    </w:p>
    <w:p w14:paraId="04D33A67" w14:textId="77777777" w:rsidR="006E315E" w:rsidRPr="003741E8" w:rsidRDefault="006E315E" w:rsidP="006E315E">
      <w:pPr>
        <w:spacing w:line="240" w:lineRule="auto"/>
        <w:ind w:left="3402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Czytelny podpis lub pieczęć imienna i podpis Wykonawcy</w:t>
      </w:r>
    </w:p>
    <w:p w14:paraId="36742B14" w14:textId="77777777" w:rsidR="006E315E" w:rsidRPr="0072060F" w:rsidRDefault="006E315E" w:rsidP="006E315E">
      <w:pPr>
        <w:spacing w:line="240" w:lineRule="auto"/>
        <w:ind w:left="3402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lub upoważnionego przedstawiciela Wykon</w:t>
      </w:r>
      <w:r w:rsidRPr="0072060F">
        <w:rPr>
          <w:sz w:val="16"/>
          <w:szCs w:val="16"/>
        </w:rPr>
        <w:t>awcy</w:t>
      </w:r>
    </w:p>
    <w:p w14:paraId="21A577CF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517FB19B" w14:textId="77777777" w:rsidR="00507F7A" w:rsidRDefault="00507F7A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sectPr w:rsidR="00507F7A" w:rsidSect="003F20AB">
      <w:headerReference w:type="default" r:id="rId8"/>
      <w:footerReference w:type="default" r:id="rId9"/>
      <w:pgSz w:w="16838" w:h="11906" w:orient="landscape"/>
      <w:pgMar w:top="1418" w:right="1417" w:bottom="1417" w:left="1417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17706" w14:textId="77777777" w:rsidR="003E3502" w:rsidRDefault="003E3502" w:rsidP="00DC5DAC">
      <w:pPr>
        <w:spacing w:after="0" w:line="240" w:lineRule="auto"/>
      </w:pPr>
      <w:r>
        <w:separator/>
      </w:r>
    </w:p>
  </w:endnote>
  <w:endnote w:type="continuationSeparator" w:id="0">
    <w:p w14:paraId="572758DB" w14:textId="77777777" w:rsidR="003E3502" w:rsidRDefault="003E3502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B8F94" w14:textId="77777777" w:rsidR="003E3502" w:rsidRDefault="003E3502" w:rsidP="00DC5DAC">
      <w:pPr>
        <w:spacing w:after="0" w:line="240" w:lineRule="auto"/>
      </w:pPr>
      <w:r>
        <w:separator/>
      </w:r>
    </w:p>
  </w:footnote>
  <w:footnote w:type="continuationSeparator" w:id="0">
    <w:p w14:paraId="1719F4CD" w14:textId="77777777" w:rsidR="003E3502" w:rsidRDefault="003E3502" w:rsidP="00DC5DAC">
      <w:pPr>
        <w:spacing w:after="0" w:line="240" w:lineRule="auto"/>
      </w:pPr>
      <w:r>
        <w:continuationSeparator/>
      </w:r>
    </w:p>
  </w:footnote>
  <w:footnote w:id="1">
    <w:p w14:paraId="794D6B50" w14:textId="77777777" w:rsidR="006E315E" w:rsidRPr="00A82964" w:rsidRDefault="006E315E" w:rsidP="006E315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i/>
          <w:iCs/>
          <w:color w:val="222222"/>
          <w:sz w:val="16"/>
          <w:szCs w:val="16"/>
        </w:rPr>
        <w:t xml:space="preserve">,  </w:t>
      </w:r>
      <w:r>
        <w:rPr>
          <w:iCs/>
          <w:color w:val="222222"/>
          <w:sz w:val="16"/>
          <w:szCs w:val="16"/>
        </w:rPr>
        <w:t xml:space="preserve">zwanej dalej „ustawą”,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postępowania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udzielenie zamówienia publicznego lub konkursu prowadzonego na podstawie ustawy Pzp wyklucza się:</w:t>
      </w:r>
    </w:p>
    <w:p w14:paraId="2A1ADC44" w14:textId="77777777" w:rsidR="006E315E" w:rsidRPr="00A82964" w:rsidRDefault="006E315E" w:rsidP="006E315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którym mowa w art. 1 pkt 3 ustawy;</w:t>
      </w:r>
    </w:p>
    <w:p w14:paraId="6380EE73" w14:textId="3FCD4924" w:rsidR="006E315E" w:rsidRPr="00A82964" w:rsidRDefault="006E315E" w:rsidP="006E315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przeciwdziałaniu praniu pieniędzy oraz finansowaniu terroryzmu (Dz. U. z 2022 r. poz. 593 i 655) jest osoba wymieniona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wykazach określonych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489222" w14:textId="1E057BAC" w:rsidR="006E315E" w:rsidRPr="00791F6F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eastAsia="Times New Roman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(Dz. U. z 2021 r. poz. 217, 2105 i 2106), jest podmiot wymieniony</w:t>
      </w:r>
      <w:r w:rsidR="00C725CA">
        <w:rPr>
          <w:rFonts w:eastAsia="Times New Roman"/>
          <w:color w:val="222222"/>
          <w:sz w:val="16"/>
          <w:szCs w:val="16"/>
          <w:lang w:eastAsia="pl-PL"/>
        </w:rPr>
        <w:t xml:space="preserve">          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="00C725CA"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wykazach określonych w rozporządzeniu 765/2006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0"/>
  </w:num>
  <w:num w:numId="3" w16cid:durableId="2118481750">
    <w:abstractNumId w:val="14"/>
  </w:num>
  <w:num w:numId="4" w16cid:durableId="1791125419">
    <w:abstractNumId w:val="12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16"/>
  </w:num>
  <w:num w:numId="8" w16cid:durableId="1167095837">
    <w:abstractNumId w:val="11"/>
  </w:num>
  <w:num w:numId="9" w16cid:durableId="626933781">
    <w:abstractNumId w:val="9"/>
  </w:num>
  <w:num w:numId="10" w16cid:durableId="1864660091">
    <w:abstractNumId w:val="7"/>
  </w:num>
  <w:num w:numId="11" w16cid:durableId="1531529237">
    <w:abstractNumId w:val="15"/>
  </w:num>
  <w:num w:numId="12" w16cid:durableId="1662612194">
    <w:abstractNumId w:val="8"/>
  </w:num>
  <w:num w:numId="13" w16cid:durableId="1629387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212F8"/>
    <w:rsid w:val="000312D9"/>
    <w:rsid w:val="00035C85"/>
    <w:rsid w:val="00036758"/>
    <w:rsid w:val="00041704"/>
    <w:rsid w:val="0004221B"/>
    <w:rsid w:val="00042C32"/>
    <w:rsid w:val="000504C2"/>
    <w:rsid w:val="00054BEC"/>
    <w:rsid w:val="00054D46"/>
    <w:rsid w:val="0006197E"/>
    <w:rsid w:val="00070651"/>
    <w:rsid w:val="0008321D"/>
    <w:rsid w:val="000842B2"/>
    <w:rsid w:val="00084626"/>
    <w:rsid w:val="000960FD"/>
    <w:rsid w:val="000A0CC2"/>
    <w:rsid w:val="000A3C20"/>
    <w:rsid w:val="000A3D25"/>
    <w:rsid w:val="000A6FED"/>
    <w:rsid w:val="000A75B3"/>
    <w:rsid w:val="000B1474"/>
    <w:rsid w:val="000B3578"/>
    <w:rsid w:val="000B37D3"/>
    <w:rsid w:val="000B6301"/>
    <w:rsid w:val="000C178D"/>
    <w:rsid w:val="000C2F46"/>
    <w:rsid w:val="000C3FB2"/>
    <w:rsid w:val="000C45EC"/>
    <w:rsid w:val="000D4DB3"/>
    <w:rsid w:val="000D7ACD"/>
    <w:rsid w:val="000E0428"/>
    <w:rsid w:val="000E3A1A"/>
    <w:rsid w:val="000F13DA"/>
    <w:rsid w:val="000F5476"/>
    <w:rsid w:val="000F642F"/>
    <w:rsid w:val="001007B4"/>
    <w:rsid w:val="00102441"/>
    <w:rsid w:val="001042B5"/>
    <w:rsid w:val="00104CE1"/>
    <w:rsid w:val="00107A16"/>
    <w:rsid w:val="00114820"/>
    <w:rsid w:val="0011528F"/>
    <w:rsid w:val="00123959"/>
    <w:rsid w:val="001241E2"/>
    <w:rsid w:val="00124EF9"/>
    <w:rsid w:val="0012796A"/>
    <w:rsid w:val="00132083"/>
    <w:rsid w:val="0013279F"/>
    <w:rsid w:val="00133097"/>
    <w:rsid w:val="0013557D"/>
    <w:rsid w:val="0013760A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57336"/>
    <w:rsid w:val="00164152"/>
    <w:rsid w:val="00166A58"/>
    <w:rsid w:val="00174A75"/>
    <w:rsid w:val="00181BEB"/>
    <w:rsid w:val="0018282C"/>
    <w:rsid w:val="00185E35"/>
    <w:rsid w:val="0019409F"/>
    <w:rsid w:val="00196499"/>
    <w:rsid w:val="00197868"/>
    <w:rsid w:val="001A1D3C"/>
    <w:rsid w:val="001A2528"/>
    <w:rsid w:val="001A5600"/>
    <w:rsid w:val="001A5FF5"/>
    <w:rsid w:val="001A63F6"/>
    <w:rsid w:val="001B5F2F"/>
    <w:rsid w:val="001B7FA5"/>
    <w:rsid w:val="001C327A"/>
    <w:rsid w:val="001D024B"/>
    <w:rsid w:val="001D0FF5"/>
    <w:rsid w:val="001D106F"/>
    <w:rsid w:val="001D5164"/>
    <w:rsid w:val="001E288F"/>
    <w:rsid w:val="001F0AD0"/>
    <w:rsid w:val="001F1229"/>
    <w:rsid w:val="001F51F5"/>
    <w:rsid w:val="001F6816"/>
    <w:rsid w:val="001F7B6E"/>
    <w:rsid w:val="001F7D25"/>
    <w:rsid w:val="00200766"/>
    <w:rsid w:val="00200BC6"/>
    <w:rsid w:val="00201FFB"/>
    <w:rsid w:val="002056B2"/>
    <w:rsid w:val="00207EE1"/>
    <w:rsid w:val="002117A6"/>
    <w:rsid w:val="00211AB8"/>
    <w:rsid w:val="00211C6C"/>
    <w:rsid w:val="00215B7D"/>
    <w:rsid w:val="002204EB"/>
    <w:rsid w:val="00222EC4"/>
    <w:rsid w:val="002245F0"/>
    <w:rsid w:val="00225C5F"/>
    <w:rsid w:val="002263CC"/>
    <w:rsid w:val="0022673F"/>
    <w:rsid w:val="00232D73"/>
    <w:rsid w:val="00233ECA"/>
    <w:rsid w:val="002355F1"/>
    <w:rsid w:val="00254011"/>
    <w:rsid w:val="00260AF2"/>
    <w:rsid w:val="00260D85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3AEF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4167"/>
    <w:rsid w:val="003043CC"/>
    <w:rsid w:val="00306264"/>
    <w:rsid w:val="00306489"/>
    <w:rsid w:val="00312351"/>
    <w:rsid w:val="003129B1"/>
    <w:rsid w:val="00315974"/>
    <w:rsid w:val="00325714"/>
    <w:rsid w:val="0034296D"/>
    <w:rsid w:val="00343408"/>
    <w:rsid w:val="003438B7"/>
    <w:rsid w:val="00354578"/>
    <w:rsid w:val="00356054"/>
    <w:rsid w:val="0036376F"/>
    <w:rsid w:val="00363CAC"/>
    <w:rsid w:val="00365150"/>
    <w:rsid w:val="00367984"/>
    <w:rsid w:val="00370A8A"/>
    <w:rsid w:val="00370FA2"/>
    <w:rsid w:val="003717D2"/>
    <w:rsid w:val="003730A7"/>
    <w:rsid w:val="003736E2"/>
    <w:rsid w:val="0037690E"/>
    <w:rsid w:val="00380738"/>
    <w:rsid w:val="00381059"/>
    <w:rsid w:val="003841D5"/>
    <w:rsid w:val="00390EBB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6714"/>
    <w:rsid w:val="003C42E2"/>
    <w:rsid w:val="003C5552"/>
    <w:rsid w:val="003D2478"/>
    <w:rsid w:val="003E3502"/>
    <w:rsid w:val="003E61DB"/>
    <w:rsid w:val="003E710E"/>
    <w:rsid w:val="003F20AB"/>
    <w:rsid w:val="003F48A4"/>
    <w:rsid w:val="003F5A23"/>
    <w:rsid w:val="00400136"/>
    <w:rsid w:val="00402D91"/>
    <w:rsid w:val="004031F9"/>
    <w:rsid w:val="0040429B"/>
    <w:rsid w:val="00405C3B"/>
    <w:rsid w:val="004108EE"/>
    <w:rsid w:val="00411688"/>
    <w:rsid w:val="00411F17"/>
    <w:rsid w:val="004121D0"/>
    <w:rsid w:val="00414E2E"/>
    <w:rsid w:val="00421040"/>
    <w:rsid w:val="00423CFD"/>
    <w:rsid w:val="00427F6B"/>
    <w:rsid w:val="00430D85"/>
    <w:rsid w:val="004316CA"/>
    <w:rsid w:val="0043197E"/>
    <w:rsid w:val="004344DB"/>
    <w:rsid w:val="0043720A"/>
    <w:rsid w:val="004444F9"/>
    <w:rsid w:val="00445C39"/>
    <w:rsid w:val="00446D38"/>
    <w:rsid w:val="00453232"/>
    <w:rsid w:val="00463A83"/>
    <w:rsid w:val="004729B9"/>
    <w:rsid w:val="0047384E"/>
    <w:rsid w:val="00477683"/>
    <w:rsid w:val="004875A3"/>
    <w:rsid w:val="00487CA3"/>
    <w:rsid w:val="0049313A"/>
    <w:rsid w:val="00493472"/>
    <w:rsid w:val="00493608"/>
    <w:rsid w:val="004948FA"/>
    <w:rsid w:val="00496486"/>
    <w:rsid w:val="00497A37"/>
    <w:rsid w:val="00497AF2"/>
    <w:rsid w:val="004A034A"/>
    <w:rsid w:val="004A4494"/>
    <w:rsid w:val="004A57B4"/>
    <w:rsid w:val="004B2733"/>
    <w:rsid w:val="004B59DB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0B6"/>
    <w:rsid w:val="004D7725"/>
    <w:rsid w:val="004E32BE"/>
    <w:rsid w:val="004E66C6"/>
    <w:rsid w:val="004E738B"/>
    <w:rsid w:val="004F0424"/>
    <w:rsid w:val="004F0AD3"/>
    <w:rsid w:val="004F1C9F"/>
    <w:rsid w:val="004F4C26"/>
    <w:rsid w:val="00500B8B"/>
    <w:rsid w:val="0050366C"/>
    <w:rsid w:val="0050587C"/>
    <w:rsid w:val="00507F7A"/>
    <w:rsid w:val="005147AC"/>
    <w:rsid w:val="00514C92"/>
    <w:rsid w:val="00515196"/>
    <w:rsid w:val="00521763"/>
    <w:rsid w:val="0052624A"/>
    <w:rsid w:val="00526AA3"/>
    <w:rsid w:val="00531374"/>
    <w:rsid w:val="00531C08"/>
    <w:rsid w:val="00534F4D"/>
    <w:rsid w:val="00541936"/>
    <w:rsid w:val="00541DB3"/>
    <w:rsid w:val="00551881"/>
    <w:rsid w:val="00556A86"/>
    <w:rsid w:val="0056160C"/>
    <w:rsid w:val="00564AEF"/>
    <w:rsid w:val="00567322"/>
    <w:rsid w:val="00572C1A"/>
    <w:rsid w:val="005740B9"/>
    <w:rsid w:val="00574B18"/>
    <w:rsid w:val="005754F1"/>
    <w:rsid w:val="0057673B"/>
    <w:rsid w:val="0058725D"/>
    <w:rsid w:val="0059381B"/>
    <w:rsid w:val="00593B59"/>
    <w:rsid w:val="005A00DA"/>
    <w:rsid w:val="005A2235"/>
    <w:rsid w:val="005A593A"/>
    <w:rsid w:val="005B056F"/>
    <w:rsid w:val="005B1352"/>
    <w:rsid w:val="005B6E3B"/>
    <w:rsid w:val="005C46A2"/>
    <w:rsid w:val="005C6D4B"/>
    <w:rsid w:val="005D184C"/>
    <w:rsid w:val="005D1CE4"/>
    <w:rsid w:val="005D22C6"/>
    <w:rsid w:val="005D3AE2"/>
    <w:rsid w:val="005D5279"/>
    <w:rsid w:val="005D565E"/>
    <w:rsid w:val="005E06F5"/>
    <w:rsid w:val="005E090D"/>
    <w:rsid w:val="005E1417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740B"/>
    <w:rsid w:val="006107E8"/>
    <w:rsid w:val="00613CD5"/>
    <w:rsid w:val="006169E2"/>
    <w:rsid w:val="00621A5D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6B7A"/>
    <w:rsid w:val="006515BC"/>
    <w:rsid w:val="00662171"/>
    <w:rsid w:val="0066603F"/>
    <w:rsid w:val="0066640A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5F6E"/>
    <w:rsid w:val="006C7E2D"/>
    <w:rsid w:val="006D1FC6"/>
    <w:rsid w:val="006D6229"/>
    <w:rsid w:val="006D69D3"/>
    <w:rsid w:val="006D6D57"/>
    <w:rsid w:val="006E315E"/>
    <w:rsid w:val="006E5801"/>
    <w:rsid w:val="006F2493"/>
    <w:rsid w:val="006F4487"/>
    <w:rsid w:val="006F62F3"/>
    <w:rsid w:val="006F73BB"/>
    <w:rsid w:val="006F7FA5"/>
    <w:rsid w:val="00701937"/>
    <w:rsid w:val="007036E2"/>
    <w:rsid w:val="0071017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70A9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BFA"/>
    <w:rsid w:val="00786872"/>
    <w:rsid w:val="00791F6F"/>
    <w:rsid w:val="007A2088"/>
    <w:rsid w:val="007A75CE"/>
    <w:rsid w:val="007B0FFC"/>
    <w:rsid w:val="007C2F27"/>
    <w:rsid w:val="007C3987"/>
    <w:rsid w:val="007C6675"/>
    <w:rsid w:val="007C778C"/>
    <w:rsid w:val="007D068A"/>
    <w:rsid w:val="007D0FD5"/>
    <w:rsid w:val="007D1D49"/>
    <w:rsid w:val="007D3058"/>
    <w:rsid w:val="007D73EF"/>
    <w:rsid w:val="007E5593"/>
    <w:rsid w:val="007E64A7"/>
    <w:rsid w:val="007E70CD"/>
    <w:rsid w:val="007F0D05"/>
    <w:rsid w:val="007F543A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364F8"/>
    <w:rsid w:val="008407D4"/>
    <w:rsid w:val="008436D9"/>
    <w:rsid w:val="00844037"/>
    <w:rsid w:val="008561D7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F5D"/>
    <w:rsid w:val="008A5814"/>
    <w:rsid w:val="008C102E"/>
    <w:rsid w:val="008C45FB"/>
    <w:rsid w:val="008C5E1C"/>
    <w:rsid w:val="008C6DE3"/>
    <w:rsid w:val="008C7293"/>
    <w:rsid w:val="008D0851"/>
    <w:rsid w:val="008D0C6B"/>
    <w:rsid w:val="008D20DD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36FB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24FE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80D"/>
    <w:rsid w:val="00985BF4"/>
    <w:rsid w:val="00987186"/>
    <w:rsid w:val="009914F8"/>
    <w:rsid w:val="009957F2"/>
    <w:rsid w:val="009A6FB9"/>
    <w:rsid w:val="009A7C0B"/>
    <w:rsid w:val="009B0158"/>
    <w:rsid w:val="009B7400"/>
    <w:rsid w:val="009B7507"/>
    <w:rsid w:val="009B7B79"/>
    <w:rsid w:val="009C0A53"/>
    <w:rsid w:val="009C2D52"/>
    <w:rsid w:val="009C441C"/>
    <w:rsid w:val="009C487F"/>
    <w:rsid w:val="009C5243"/>
    <w:rsid w:val="009C60EE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9F75B5"/>
    <w:rsid w:val="00A01796"/>
    <w:rsid w:val="00A142F4"/>
    <w:rsid w:val="00A1741D"/>
    <w:rsid w:val="00A17E45"/>
    <w:rsid w:val="00A24C38"/>
    <w:rsid w:val="00A30AC8"/>
    <w:rsid w:val="00A323CD"/>
    <w:rsid w:val="00A36B83"/>
    <w:rsid w:val="00A40855"/>
    <w:rsid w:val="00A41E20"/>
    <w:rsid w:val="00A421CD"/>
    <w:rsid w:val="00A42677"/>
    <w:rsid w:val="00A42759"/>
    <w:rsid w:val="00A42D69"/>
    <w:rsid w:val="00A454BB"/>
    <w:rsid w:val="00A458A8"/>
    <w:rsid w:val="00A45B48"/>
    <w:rsid w:val="00A45CAA"/>
    <w:rsid w:val="00A47137"/>
    <w:rsid w:val="00A5460A"/>
    <w:rsid w:val="00A567A0"/>
    <w:rsid w:val="00A65E4A"/>
    <w:rsid w:val="00A704A1"/>
    <w:rsid w:val="00A80133"/>
    <w:rsid w:val="00A84FA9"/>
    <w:rsid w:val="00A85F64"/>
    <w:rsid w:val="00A87744"/>
    <w:rsid w:val="00A9152A"/>
    <w:rsid w:val="00A92A26"/>
    <w:rsid w:val="00A92D9C"/>
    <w:rsid w:val="00AB49D6"/>
    <w:rsid w:val="00AB4ABB"/>
    <w:rsid w:val="00AC2765"/>
    <w:rsid w:val="00AC6956"/>
    <w:rsid w:val="00AD1CE8"/>
    <w:rsid w:val="00AD4D62"/>
    <w:rsid w:val="00AD6FD7"/>
    <w:rsid w:val="00AD7EE4"/>
    <w:rsid w:val="00AE0DD2"/>
    <w:rsid w:val="00AE171C"/>
    <w:rsid w:val="00AE66AE"/>
    <w:rsid w:val="00AF2A07"/>
    <w:rsid w:val="00AF5217"/>
    <w:rsid w:val="00AF5C8B"/>
    <w:rsid w:val="00B00FBF"/>
    <w:rsid w:val="00B063BC"/>
    <w:rsid w:val="00B16046"/>
    <w:rsid w:val="00B20974"/>
    <w:rsid w:val="00B21C6C"/>
    <w:rsid w:val="00B26366"/>
    <w:rsid w:val="00B31016"/>
    <w:rsid w:val="00B35B97"/>
    <w:rsid w:val="00B37990"/>
    <w:rsid w:val="00B419B8"/>
    <w:rsid w:val="00B4235E"/>
    <w:rsid w:val="00B43BA1"/>
    <w:rsid w:val="00B44B3E"/>
    <w:rsid w:val="00B46096"/>
    <w:rsid w:val="00B46B1C"/>
    <w:rsid w:val="00B47181"/>
    <w:rsid w:val="00B52D32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6A9D"/>
    <w:rsid w:val="00BA7A06"/>
    <w:rsid w:val="00BA7F13"/>
    <w:rsid w:val="00BB42B9"/>
    <w:rsid w:val="00BB42CC"/>
    <w:rsid w:val="00BC18B6"/>
    <w:rsid w:val="00BC1E27"/>
    <w:rsid w:val="00BE042F"/>
    <w:rsid w:val="00BE1A5B"/>
    <w:rsid w:val="00BE287D"/>
    <w:rsid w:val="00BF409B"/>
    <w:rsid w:val="00BF4876"/>
    <w:rsid w:val="00BF5C44"/>
    <w:rsid w:val="00BF6D2A"/>
    <w:rsid w:val="00C012AE"/>
    <w:rsid w:val="00C0244E"/>
    <w:rsid w:val="00C0267C"/>
    <w:rsid w:val="00C15AAB"/>
    <w:rsid w:val="00C20C87"/>
    <w:rsid w:val="00C2449B"/>
    <w:rsid w:val="00C360EB"/>
    <w:rsid w:val="00C36919"/>
    <w:rsid w:val="00C36BEF"/>
    <w:rsid w:val="00C424F0"/>
    <w:rsid w:val="00C428DF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25CA"/>
    <w:rsid w:val="00C7418B"/>
    <w:rsid w:val="00C75C51"/>
    <w:rsid w:val="00C76E0B"/>
    <w:rsid w:val="00C77083"/>
    <w:rsid w:val="00C82B0C"/>
    <w:rsid w:val="00C83AF7"/>
    <w:rsid w:val="00C86F76"/>
    <w:rsid w:val="00C95827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2D16"/>
    <w:rsid w:val="00CB72D6"/>
    <w:rsid w:val="00CC2594"/>
    <w:rsid w:val="00CC377D"/>
    <w:rsid w:val="00CC64D3"/>
    <w:rsid w:val="00CC6D4F"/>
    <w:rsid w:val="00CD4111"/>
    <w:rsid w:val="00CE4781"/>
    <w:rsid w:val="00CE7659"/>
    <w:rsid w:val="00CF217D"/>
    <w:rsid w:val="00CF2EDC"/>
    <w:rsid w:val="00D00AF3"/>
    <w:rsid w:val="00D01E3B"/>
    <w:rsid w:val="00D029CC"/>
    <w:rsid w:val="00D053EE"/>
    <w:rsid w:val="00D102EC"/>
    <w:rsid w:val="00D16884"/>
    <w:rsid w:val="00D22DC1"/>
    <w:rsid w:val="00D2560C"/>
    <w:rsid w:val="00D27149"/>
    <w:rsid w:val="00D307F7"/>
    <w:rsid w:val="00D325B6"/>
    <w:rsid w:val="00D3550D"/>
    <w:rsid w:val="00D37AE1"/>
    <w:rsid w:val="00D45044"/>
    <w:rsid w:val="00D554CB"/>
    <w:rsid w:val="00D7500B"/>
    <w:rsid w:val="00D81E2E"/>
    <w:rsid w:val="00D822AF"/>
    <w:rsid w:val="00D827FB"/>
    <w:rsid w:val="00D83201"/>
    <w:rsid w:val="00D854F4"/>
    <w:rsid w:val="00D90E24"/>
    <w:rsid w:val="00D93088"/>
    <w:rsid w:val="00D93133"/>
    <w:rsid w:val="00D93951"/>
    <w:rsid w:val="00D941DC"/>
    <w:rsid w:val="00D94657"/>
    <w:rsid w:val="00D94C91"/>
    <w:rsid w:val="00D94FA2"/>
    <w:rsid w:val="00DA0D05"/>
    <w:rsid w:val="00DA1B3D"/>
    <w:rsid w:val="00DA204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0A83"/>
    <w:rsid w:val="00DD1BA5"/>
    <w:rsid w:val="00DD24A5"/>
    <w:rsid w:val="00DD2DCE"/>
    <w:rsid w:val="00DD7782"/>
    <w:rsid w:val="00DE20B4"/>
    <w:rsid w:val="00DF29E5"/>
    <w:rsid w:val="00DF571D"/>
    <w:rsid w:val="00E05133"/>
    <w:rsid w:val="00E05AA9"/>
    <w:rsid w:val="00E06B64"/>
    <w:rsid w:val="00E137CB"/>
    <w:rsid w:val="00E15941"/>
    <w:rsid w:val="00E2191C"/>
    <w:rsid w:val="00E21CD3"/>
    <w:rsid w:val="00E2792D"/>
    <w:rsid w:val="00E340A6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802F7"/>
    <w:rsid w:val="00E80697"/>
    <w:rsid w:val="00E85FEE"/>
    <w:rsid w:val="00E920A5"/>
    <w:rsid w:val="00E94A2C"/>
    <w:rsid w:val="00E9638A"/>
    <w:rsid w:val="00E975AE"/>
    <w:rsid w:val="00EA0EDB"/>
    <w:rsid w:val="00EA130C"/>
    <w:rsid w:val="00EA5324"/>
    <w:rsid w:val="00EA5F30"/>
    <w:rsid w:val="00EA6212"/>
    <w:rsid w:val="00EA6DD4"/>
    <w:rsid w:val="00EB2AEC"/>
    <w:rsid w:val="00EC0B61"/>
    <w:rsid w:val="00EC1C08"/>
    <w:rsid w:val="00EC3159"/>
    <w:rsid w:val="00EC46CF"/>
    <w:rsid w:val="00EC645D"/>
    <w:rsid w:val="00EC68EB"/>
    <w:rsid w:val="00ED2B5C"/>
    <w:rsid w:val="00ED47BE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4A02"/>
    <w:rsid w:val="00F1014A"/>
    <w:rsid w:val="00F16062"/>
    <w:rsid w:val="00F16530"/>
    <w:rsid w:val="00F209ED"/>
    <w:rsid w:val="00F23A7F"/>
    <w:rsid w:val="00F265E6"/>
    <w:rsid w:val="00F26A2E"/>
    <w:rsid w:val="00F27E26"/>
    <w:rsid w:val="00F3196F"/>
    <w:rsid w:val="00F340FE"/>
    <w:rsid w:val="00F357B8"/>
    <w:rsid w:val="00F4123B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3534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paragraph" w:customStyle="1" w:styleId="Normalny1">
    <w:name w:val="Normalny1"/>
    <w:rsid w:val="00B00FBF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1099</TotalTime>
  <Pages>1</Pages>
  <Words>3532</Words>
  <Characters>21197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24680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Magdalena_Macura</dc:creator>
  <cp:lastModifiedBy>e.turowska@pcpr.goleniow.pl</cp:lastModifiedBy>
  <cp:revision>99</cp:revision>
  <cp:lastPrinted>2025-03-24T13:57:00Z</cp:lastPrinted>
  <dcterms:created xsi:type="dcterms:W3CDTF">2024-06-13T09:48:00Z</dcterms:created>
  <dcterms:modified xsi:type="dcterms:W3CDTF">2025-03-26T11:05:00Z</dcterms:modified>
</cp:coreProperties>
</file>