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BB67C" w14:textId="77777777" w:rsidR="00B33CCE" w:rsidRPr="00B33CCE" w:rsidRDefault="00B33CCE" w:rsidP="00B33CCE">
      <w:pPr>
        <w:jc w:val="both"/>
        <w:rPr>
          <w:rFonts w:ascii="Times New Roman" w:hAnsi="Times New Roman" w:cs="Times New Roman"/>
          <w:b/>
          <w:bCs/>
        </w:rPr>
      </w:pPr>
    </w:p>
    <w:p w14:paraId="0E0C9112" w14:textId="77777777" w:rsidR="00B33CCE" w:rsidRDefault="00B33CCE" w:rsidP="00B33CCE">
      <w:pPr>
        <w:jc w:val="both"/>
        <w:rPr>
          <w:rFonts w:ascii="Times New Roman" w:hAnsi="Times New Roman" w:cs="Times New Roman"/>
        </w:rPr>
      </w:pPr>
    </w:p>
    <w:p w14:paraId="35D41C37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0BC0C706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7D9FE51A" w14:textId="4413039B" w:rsidR="00B33CCE" w:rsidRPr="00B33CCE" w:rsidRDefault="00B33CCE" w:rsidP="00B33CCE">
      <w:pPr>
        <w:jc w:val="right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</w:rPr>
        <w:t xml:space="preserve"> Goleniów, dnia </w:t>
      </w:r>
      <w:r w:rsidR="00B11274">
        <w:rPr>
          <w:rFonts w:ascii="Times New Roman" w:hAnsi="Times New Roman" w:cs="Times New Roman"/>
        </w:rPr>
        <w:t>10 marca</w:t>
      </w:r>
      <w:r w:rsidRPr="00B33CCE">
        <w:rPr>
          <w:rFonts w:ascii="Times New Roman" w:hAnsi="Times New Roman" w:cs="Times New Roman"/>
        </w:rPr>
        <w:t xml:space="preserve"> 202</w:t>
      </w:r>
      <w:r w:rsidR="00B11274">
        <w:rPr>
          <w:rFonts w:ascii="Times New Roman" w:hAnsi="Times New Roman" w:cs="Times New Roman"/>
        </w:rPr>
        <w:t>5</w:t>
      </w:r>
      <w:r w:rsidRPr="00B33CCE">
        <w:rPr>
          <w:rFonts w:ascii="Times New Roman" w:hAnsi="Times New Roman" w:cs="Times New Roman"/>
        </w:rPr>
        <w:t xml:space="preserve"> r.</w:t>
      </w:r>
    </w:p>
    <w:p w14:paraId="7A2511ED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7B2D981F" w14:textId="77777777" w:rsidR="00B33CCE" w:rsidRPr="00B33CCE" w:rsidRDefault="00B33CCE" w:rsidP="00B33CCE">
      <w:pPr>
        <w:jc w:val="both"/>
        <w:rPr>
          <w:rFonts w:ascii="Times New Roman" w:hAnsi="Times New Roman" w:cs="Times New Roman"/>
          <w:b/>
          <w:bCs/>
        </w:rPr>
      </w:pPr>
      <w:r w:rsidRPr="00B33CCE">
        <w:rPr>
          <w:rFonts w:ascii="Times New Roman" w:hAnsi="Times New Roman" w:cs="Times New Roman"/>
          <w:b/>
          <w:bCs/>
        </w:rPr>
        <w:t xml:space="preserve">INFORMACJA O ZAMIARZE ZAWARCIA UMOWY O WARTOŚCI NIEWYMAGAJĄCEJ STOSOWANIA USTAWY PRAWO ZAMÓWIEŃ PUBLICZNYCH </w:t>
      </w:r>
    </w:p>
    <w:p w14:paraId="23F7BDC4" w14:textId="0AC0B6B8" w:rsidR="00B11274" w:rsidRPr="00B11274" w:rsidRDefault="00B33CCE" w:rsidP="00B11274">
      <w:pPr>
        <w:jc w:val="both"/>
        <w:rPr>
          <w:rFonts w:ascii="Times New Roman" w:hAnsi="Times New Roman" w:cs="Times New Roman"/>
          <w:b/>
          <w:bCs/>
        </w:rPr>
      </w:pPr>
      <w:r w:rsidRPr="00B33CCE">
        <w:rPr>
          <w:rFonts w:ascii="Times New Roman" w:hAnsi="Times New Roman" w:cs="Times New Roman"/>
          <w:b/>
          <w:bCs/>
        </w:rPr>
        <w:t xml:space="preserve">dla zamówienia </w:t>
      </w:r>
      <w:r w:rsidR="00700440">
        <w:rPr>
          <w:rFonts w:ascii="Times New Roman" w:hAnsi="Times New Roman" w:cs="Times New Roman"/>
          <w:b/>
          <w:bCs/>
        </w:rPr>
        <w:t xml:space="preserve">z zapytania ofertowego </w:t>
      </w:r>
      <w:r w:rsidRPr="00B33CCE">
        <w:rPr>
          <w:rFonts w:ascii="Times New Roman" w:hAnsi="Times New Roman" w:cs="Times New Roman"/>
          <w:b/>
          <w:bCs/>
        </w:rPr>
        <w:t xml:space="preserve">Nr </w:t>
      </w:r>
      <w:r w:rsidR="00B11274">
        <w:rPr>
          <w:rFonts w:ascii="Times New Roman" w:hAnsi="Times New Roman" w:cs="Times New Roman"/>
          <w:b/>
          <w:bCs/>
        </w:rPr>
        <w:t>1/</w:t>
      </w:r>
      <w:r w:rsidRPr="00B33CCE">
        <w:rPr>
          <w:rFonts w:ascii="Times New Roman" w:hAnsi="Times New Roman" w:cs="Times New Roman"/>
          <w:b/>
          <w:bCs/>
        </w:rPr>
        <w:t>202</w:t>
      </w:r>
      <w:r w:rsidR="00B11274">
        <w:rPr>
          <w:rFonts w:ascii="Times New Roman" w:hAnsi="Times New Roman" w:cs="Times New Roman"/>
          <w:b/>
          <w:bCs/>
        </w:rPr>
        <w:t>5</w:t>
      </w:r>
      <w:r w:rsidRPr="00B33CCE">
        <w:rPr>
          <w:rFonts w:ascii="Times New Roman" w:hAnsi="Times New Roman" w:cs="Times New Roman"/>
          <w:b/>
          <w:bCs/>
        </w:rPr>
        <w:t xml:space="preserve">/RCK z dnia </w:t>
      </w:r>
      <w:r w:rsidR="00B11274">
        <w:rPr>
          <w:rFonts w:ascii="Times New Roman" w:hAnsi="Times New Roman" w:cs="Times New Roman"/>
          <w:b/>
          <w:bCs/>
        </w:rPr>
        <w:t>24 lutego</w:t>
      </w:r>
      <w:r w:rsidRPr="00B33CCE">
        <w:rPr>
          <w:rFonts w:ascii="Times New Roman" w:hAnsi="Times New Roman" w:cs="Times New Roman"/>
          <w:b/>
          <w:bCs/>
        </w:rPr>
        <w:t xml:space="preserve"> 202</w:t>
      </w:r>
      <w:r w:rsidR="00B11274">
        <w:rPr>
          <w:rFonts w:ascii="Times New Roman" w:hAnsi="Times New Roman" w:cs="Times New Roman"/>
          <w:b/>
          <w:bCs/>
        </w:rPr>
        <w:t>5</w:t>
      </w:r>
      <w:r w:rsidRPr="00B33CCE">
        <w:rPr>
          <w:rFonts w:ascii="Times New Roman" w:hAnsi="Times New Roman" w:cs="Times New Roman"/>
          <w:b/>
          <w:bCs/>
        </w:rPr>
        <w:t xml:space="preserve"> r. na realizację zadania</w:t>
      </w:r>
      <w:r w:rsidR="00B11274">
        <w:rPr>
          <w:rFonts w:ascii="Times New Roman" w:hAnsi="Times New Roman" w:cs="Times New Roman"/>
          <w:b/>
          <w:bCs/>
        </w:rPr>
        <w:t xml:space="preserve"> </w:t>
      </w:r>
      <w:r w:rsidRPr="00B33CCE">
        <w:rPr>
          <w:rFonts w:ascii="Times New Roman" w:hAnsi="Times New Roman" w:cs="Times New Roman"/>
          <w:b/>
          <w:bCs/>
        </w:rPr>
        <w:t xml:space="preserve">pn. </w:t>
      </w:r>
      <w:r w:rsidR="00B11274" w:rsidRPr="00CD0560">
        <w:rPr>
          <w:rFonts w:ascii="Times New Roman" w:hAnsi="Times New Roman" w:cs="Times New Roman"/>
          <w:b/>
        </w:rPr>
        <w:t>„zakup samochodu do realizacji zadań projektu RCK”</w:t>
      </w:r>
    </w:p>
    <w:p w14:paraId="492CDFBC" w14:textId="7237C6EA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  <w:r w:rsidRPr="00626CEA">
        <w:rPr>
          <w:rFonts w:ascii="Times New Roman" w:hAnsi="Times New Roman" w:cs="Times New Roman"/>
        </w:rPr>
        <w:t xml:space="preserve">W trybie rozdziału 4 pkt. 3 załącznika </w:t>
      </w:r>
      <w:r w:rsidRPr="00B33CCE">
        <w:rPr>
          <w:rFonts w:ascii="Times New Roman" w:hAnsi="Times New Roman" w:cs="Times New Roman"/>
        </w:rPr>
        <w:t xml:space="preserve">nr 2 do </w:t>
      </w:r>
      <w:r w:rsidRPr="00B33CCE">
        <w:rPr>
          <w:rFonts w:ascii="Times New Roman" w:hAnsi="Times New Roman" w:cs="Times New Roman"/>
          <w:i/>
          <w:iCs/>
        </w:rPr>
        <w:t xml:space="preserve">Zarządzenia Nr 7/2022 Dyrektora Powiatowego Centrum Pomocy Rodzinie w Goleniowie z dnia 15 czerwca 2022 r. w sprawie regulaminu określającego zasady udzielenia zamówień publicznych, w tym organizację, skład, tryb pracy oraz zakres obowiązków osób wskazanych do przygotowania lub przeprowadzenia postępowania  o udzielenie zamówienia publicznego w Powiatowym Centrum Pomocy Rodzinie w Goleniowie, przy realizacji wydatków z budżetu środków własnych lub współfinansowanych ze środków europejskich lub innych mechanizmów finansowych oraz zasady udzielania zamówień publicznych, dla których nie stosuje się ustawy Prawo zamówień publicznych, </w:t>
      </w:r>
      <w:r w:rsidRPr="00B33CCE">
        <w:rPr>
          <w:rFonts w:ascii="Times New Roman" w:hAnsi="Times New Roman" w:cs="Times New Roman"/>
        </w:rPr>
        <w:t>informuję o zamiarze zawarcia umowy pomiędzy:</w:t>
      </w:r>
    </w:p>
    <w:p w14:paraId="599017AC" w14:textId="6F19CEC5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  <w:b/>
          <w:bCs/>
        </w:rPr>
        <w:t>Powiatem Goleniowskim - Powiatowym Centrum Pomocy Rodzinie w Goleniowie</w:t>
      </w:r>
      <w:r w:rsidRPr="00B33CCE">
        <w:rPr>
          <w:rFonts w:ascii="Times New Roman" w:hAnsi="Times New Roman" w:cs="Times New Roman"/>
        </w:rPr>
        <w:t>,</w:t>
      </w:r>
      <w:r w:rsidR="000A658A">
        <w:rPr>
          <w:rFonts w:ascii="Times New Roman" w:hAnsi="Times New Roman" w:cs="Times New Roman"/>
        </w:rPr>
        <w:t xml:space="preserve"> </w:t>
      </w:r>
      <w:r w:rsidRPr="00B33CCE">
        <w:rPr>
          <w:rFonts w:ascii="Times New Roman" w:hAnsi="Times New Roman" w:cs="Times New Roman"/>
        </w:rPr>
        <w:t xml:space="preserve">ul. Pocztowa 43, 72 -100 Goleniów, reprezentowanym przez Dyrektora Powiatowego Centrum Pomocy Rodzinie </w:t>
      </w:r>
      <w:r w:rsidR="000A658A">
        <w:rPr>
          <w:rFonts w:ascii="Times New Roman" w:hAnsi="Times New Roman" w:cs="Times New Roman"/>
        </w:rPr>
        <w:t xml:space="preserve">                     </w:t>
      </w:r>
      <w:r w:rsidRPr="00B33CCE">
        <w:rPr>
          <w:rFonts w:ascii="Times New Roman" w:hAnsi="Times New Roman" w:cs="Times New Roman"/>
        </w:rPr>
        <w:t>w Goleniowie,</w:t>
      </w:r>
    </w:p>
    <w:p w14:paraId="07E8FC4D" w14:textId="52A4834E" w:rsidR="00B33CCE" w:rsidRPr="00B33CCE" w:rsidRDefault="00700440" w:rsidP="00B33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Firmą</w:t>
      </w:r>
    </w:p>
    <w:p w14:paraId="5AD84641" w14:textId="0C4E2DD7" w:rsidR="000A658A" w:rsidRDefault="000A658A" w:rsidP="000A658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B11274">
        <w:rPr>
          <w:rFonts w:ascii="Times New Roman" w:hAnsi="Times New Roman" w:cs="Times New Roman"/>
          <w:b/>
          <w:bCs/>
        </w:rPr>
        <w:t>Kozłowski Sp. z o. o., ul. Miesz</w:t>
      </w:r>
      <w:r w:rsidR="00700440">
        <w:rPr>
          <w:rFonts w:ascii="Times New Roman" w:hAnsi="Times New Roman" w:cs="Times New Roman"/>
          <w:b/>
          <w:bCs/>
        </w:rPr>
        <w:t>k</w:t>
      </w:r>
      <w:r w:rsidRPr="00B11274">
        <w:rPr>
          <w:rFonts w:ascii="Times New Roman" w:hAnsi="Times New Roman" w:cs="Times New Roman"/>
          <w:b/>
          <w:bCs/>
        </w:rPr>
        <w:t>a I 25 b, 70-007 Szczecin, NIP 955-234-24-76</w:t>
      </w:r>
    </w:p>
    <w:p w14:paraId="360BFF29" w14:textId="77777777" w:rsidR="000A658A" w:rsidRPr="00B11274" w:rsidRDefault="000A658A" w:rsidP="000A658A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48CE889F" w14:textId="1BB9B9BB" w:rsidR="00B33CCE" w:rsidRPr="000A658A" w:rsidRDefault="00B33CCE" w:rsidP="00B33CCE">
      <w:pPr>
        <w:jc w:val="both"/>
        <w:rPr>
          <w:rFonts w:ascii="Times New Roman" w:hAnsi="Times New Roman" w:cs="Times New Roman"/>
          <w:b/>
          <w:bCs/>
        </w:rPr>
      </w:pPr>
      <w:r w:rsidRPr="00B33CCE">
        <w:rPr>
          <w:rFonts w:ascii="Times New Roman" w:hAnsi="Times New Roman" w:cs="Times New Roman"/>
        </w:rPr>
        <w:t>na realizację zadania pn.</w:t>
      </w:r>
      <w:r w:rsidRPr="00B33CCE">
        <w:rPr>
          <w:rFonts w:ascii="Times New Roman" w:hAnsi="Times New Roman" w:cs="Times New Roman"/>
          <w:b/>
        </w:rPr>
        <w:t xml:space="preserve"> </w:t>
      </w:r>
      <w:r w:rsidR="000A658A" w:rsidRPr="00CD0560">
        <w:rPr>
          <w:rFonts w:ascii="Times New Roman" w:hAnsi="Times New Roman" w:cs="Times New Roman"/>
          <w:b/>
        </w:rPr>
        <w:t>„zakup samochodu do realizacji zadań projektu RCK</w:t>
      </w:r>
      <w:r w:rsidR="000A658A">
        <w:rPr>
          <w:rFonts w:ascii="Times New Roman" w:hAnsi="Times New Roman" w:cs="Times New Roman"/>
          <w:b/>
        </w:rPr>
        <w:t>”</w:t>
      </w:r>
      <w:r w:rsidR="00700440">
        <w:rPr>
          <w:rFonts w:ascii="Times New Roman" w:hAnsi="Times New Roman" w:cs="Times New Roman"/>
          <w:b/>
        </w:rPr>
        <w:t>,</w:t>
      </w:r>
      <w:r w:rsidR="000A658A">
        <w:rPr>
          <w:rFonts w:ascii="Times New Roman" w:hAnsi="Times New Roman" w:cs="Times New Roman"/>
          <w:b/>
        </w:rPr>
        <w:t xml:space="preserve"> </w:t>
      </w:r>
      <w:r w:rsidRPr="00B33CCE">
        <w:rPr>
          <w:rFonts w:ascii="Times New Roman" w:hAnsi="Times New Roman" w:cs="Times New Roman"/>
          <w:bCs/>
        </w:rPr>
        <w:t>w ramach projektu REGIONALNE CENTRUM KRYZYSOWE</w:t>
      </w:r>
      <w:r w:rsidR="000A658A">
        <w:rPr>
          <w:rFonts w:ascii="Times New Roman" w:hAnsi="Times New Roman" w:cs="Times New Roman"/>
          <w:bCs/>
        </w:rPr>
        <w:t xml:space="preserve"> </w:t>
      </w:r>
      <w:r w:rsidRPr="00B33CCE">
        <w:rPr>
          <w:rFonts w:ascii="Times New Roman" w:hAnsi="Times New Roman" w:cs="Times New Roman"/>
          <w:bCs/>
        </w:rPr>
        <w:t xml:space="preserve">nr: </w:t>
      </w:r>
      <w:r w:rsidRPr="00B33CCE">
        <w:rPr>
          <w:rFonts w:ascii="Times New Roman" w:hAnsi="Times New Roman" w:cs="Times New Roman"/>
        </w:rPr>
        <w:t>FEPZ.06.23-IP.01-0001/24</w:t>
      </w:r>
      <w:r w:rsidRPr="00B33CCE">
        <w:rPr>
          <w:rFonts w:ascii="Times New Roman" w:hAnsi="Times New Roman" w:cs="Times New Roman"/>
          <w:bCs/>
        </w:rPr>
        <w:t xml:space="preserve">, realizowanego przez POWIAT GOLENIOWSKI/Powiatowe Centrum Pomocy Rodzinie w Goleniowie w ramach </w:t>
      </w:r>
      <w:r w:rsidRPr="00B33CCE">
        <w:rPr>
          <w:rFonts w:ascii="Times New Roman" w:hAnsi="Times New Roman" w:cs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                      w kryzysie bezdomności  i zagrożonych wykluczeniem mieszkaniowym</w:t>
      </w:r>
      <w:r w:rsidR="00700440">
        <w:rPr>
          <w:rFonts w:ascii="Times New Roman" w:hAnsi="Times New Roman" w:cs="Times New Roman"/>
        </w:rPr>
        <w:t>,</w:t>
      </w:r>
      <w:r w:rsidRPr="00B33CCE">
        <w:rPr>
          <w:rFonts w:ascii="Times New Roman" w:hAnsi="Times New Roman" w:cs="Times New Roman"/>
        </w:rPr>
        <w:t xml:space="preserve">                         </w:t>
      </w:r>
    </w:p>
    <w:p w14:paraId="6FC4ACCB" w14:textId="77777777" w:rsidR="00700440" w:rsidRDefault="00B33CCE" w:rsidP="000A658A">
      <w:pPr>
        <w:jc w:val="both"/>
        <w:rPr>
          <w:rFonts w:ascii="Times New Roman" w:hAnsi="Times New Roman" w:cs="Times New Roman"/>
          <w:b/>
        </w:rPr>
      </w:pPr>
      <w:r w:rsidRPr="00B33CCE">
        <w:rPr>
          <w:rFonts w:ascii="Times New Roman" w:hAnsi="Times New Roman" w:cs="Times New Roman"/>
          <w:bCs/>
        </w:rPr>
        <w:t>o wartości niewymagającej stosowania przepisów ustawy Prawo zamówień publicznych.</w:t>
      </w:r>
      <w:r w:rsidRPr="00B33CCE">
        <w:rPr>
          <w:rFonts w:ascii="Times New Roman" w:hAnsi="Times New Roman" w:cs="Times New Roman"/>
          <w:b/>
        </w:rPr>
        <w:t xml:space="preserve"> </w:t>
      </w:r>
    </w:p>
    <w:p w14:paraId="3A65EB9F" w14:textId="3F16FBBF" w:rsidR="000A658A" w:rsidRPr="00B33CCE" w:rsidRDefault="00B33CCE" w:rsidP="000A658A">
      <w:pPr>
        <w:jc w:val="both"/>
        <w:rPr>
          <w:rFonts w:ascii="Times New Roman" w:hAnsi="Times New Roman" w:cs="Times New Roman"/>
          <w:b/>
          <w:bCs/>
        </w:rPr>
      </w:pPr>
      <w:r w:rsidRPr="00B33CCE">
        <w:rPr>
          <w:rFonts w:ascii="Times New Roman" w:hAnsi="Times New Roman" w:cs="Times New Roman"/>
        </w:rPr>
        <w:t xml:space="preserve">Wartość przedmiotu zamówienia wyceniona została na ogólną kwotę </w:t>
      </w:r>
      <w:r w:rsidR="000A658A">
        <w:rPr>
          <w:rFonts w:ascii="Times New Roman" w:hAnsi="Times New Roman" w:cs="Times New Roman"/>
          <w:b/>
          <w:bCs/>
        </w:rPr>
        <w:t>125.400,00</w:t>
      </w:r>
      <w:r w:rsidR="000A658A" w:rsidRPr="00B33CCE">
        <w:rPr>
          <w:rFonts w:ascii="Times New Roman" w:hAnsi="Times New Roman" w:cs="Times New Roman"/>
          <w:b/>
          <w:bCs/>
        </w:rPr>
        <w:t xml:space="preserve"> zł </w:t>
      </w:r>
      <w:r w:rsidR="000A658A" w:rsidRPr="00B33CCE">
        <w:rPr>
          <w:rFonts w:ascii="Times New Roman" w:hAnsi="Times New Roman" w:cs="Times New Roman"/>
        </w:rPr>
        <w:t xml:space="preserve">(słownie: </w:t>
      </w:r>
      <w:r w:rsidR="000A658A">
        <w:rPr>
          <w:rFonts w:ascii="Times New Roman" w:hAnsi="Times New Roman" w:cs="Times New Roman"/>
        </w:rPr>
        <w:t>sto dwadzieścia pięć tysięcy czterysta</w:t>
      </w:r>
      <w:r w:rsidR="000A658A" w:rsidRPr="00B33CCE">
        <w:rPr>
          <w:rFonts w:ascii="Times New Roman" w:hAnsi="Times New Roman" w:cs="Times New Roman"/>
        </w:rPr>
        <w:t xml:space="preserve"> zł </w:t>
      </w:r>
      <w:r w:rsidR="000A658A">
        <w:rPr>
          <w:rFonts w:ascii="Times New Roman" w:hAnsi="Times New Roman" w:cs="Times New Roman"/>
        </w:rPr>
        <w:t>00</w:t>
      </w:r>
      <w:r w:rsidR="000A658A" w:rsidRPr="00B33CCE">
        <w:rPr>
          <w:rFonts w:ascii="Times New Roman" w:hAnsi="Times New Roman" w:cs="Times New Roman"/>
        </w:rPr>
        <w:t>/100).</w:t>
      </w:r>
    </w:p>
    <w:p w14:paraId="04B2D243" w14:textId="730D03C2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5B38FAA0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531F0C87" w14:textId="77777777" w:rsidR="00AC54EF" w:rsidRPr="00B33CCE" w:rsidRDefault="00AC54EF" w:rsidP="00B33CCE">
      <w:pPr>
        <w:jc w:val="both"/>
        <w:rPr>
          <w:rFonts w:ascii="Times New Roman" w:hAnsi="Times New Roman" w:cs="Times New Roman"/>
        </w:rPr>
      </w:pPr>
    </w:p>
    <w:sectPr w:rsidR="00AC54EF" w:rsidRPr="00B33C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B1248" w14:textId="77777777" w:rsidR="00732804" w:rsidRDefault="00732804" w:rsidP="000A44ED">
      <w:pPr>
        <w:spacing w:after="0" w:line="240" w:lineRule="auto"/>
      </w:pPr>
      <w:r>
        <w:separator/>
      </w:r>
    </w:p>
  </w:endnote>
  <w:endnote w:type="continuationSeparator" w:id="0">
    <w:p w14:paraId="017589AA" w14:textId="77777777" w:rsidR="00732804" w:rsidRDefault="00732804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B3E90" w14:textId="77777777" w:rsidR="00732804" w:rsidRDefault="00732804" w:rsidP="000A44ED">
      <w:pPr>
        <w:spacing w:after="0" w:line="240" w:lineRule="auto"/>
      </w:pPr>
      <w:r>
        <w:separator/>
      </w:r>
    </w:p>
  </w:footnote>
  <w:footnote w:type="continuationSeparator" w:id="0">
    <w:p w14:paraId="527C11B8" w14:textId="77777777" w:rsidR="00732804" w:rsidRDefault="00732804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A44ED"/>
    <w:rsid w:val="000A658A"/>
    <w:rsid w:val="001908FF"/>
    <w:rsid w:val="002E3089"/>
    <w:rsid w:val="002F0408"/>
    <w:rsid w:val="0041144A"/>
    <w:rsid w:val="004256FD"/>
    <w:rsid w:val="00451D46"/>
    <w:rsid w:val="00626CEA"/>
    <w:rsid w:val="00700440"/>
    <w:rsid w:val="00732804"/>
    <w:rsid w:val="00804319"/>
    <w:rsid w:val="009501E0"/>
    <w:rsid w:val="00AC54EF"/>
    <w:rsid w:val="00AF043C"/>
    <w:rsid w:val="00B11274"/>
    <w:rsid w:val="00B33CCE"/>
    <w:rsid w:val="00CD0560"/>
    <w:rsid w:val="00CE3EA0"/>
    <w:rsid w:val="00D01156"/>
    <w:rsid w:val="00D06255"/>
    <w:rsid w:val="00EC0AAB"/>
    <w:rsid w:val="00EE3F4F"/>
    <w:rsid w:val="00F8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e.turowska@pcpr.goleniow.pl</cp:lastModifiedBy>
  <cp:revision>12</cp:revision>
  <cp:lastPrinted>2025-03-10T08:23:00Z</cp:lastPrinted>
  <dcterms:created xsi:type="dcterms:W3CDTF">2025-03-10T07:02:00Z</dcterms:created>
  <dcterms:modified xsi:type="dcterms:W3CDTF">2025-03-10T11:59:00Z</dcterms:modified>
</cp:coreProperties>
</file>