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D1355" w14:textId="77777777" w:rsidR="00D742A9" w:rsidRDefault="00D742A9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Projekt pn. </w:t>
      </w:r>
      <w:r>
        <w:rPr>
          <w:rFonts w:eastAsia="Times New Roman" w:cstheme="minorHAnsi"/>
          <w:b/>
          <w:lang w:eastAsia="pl-PL"/>
        </w:rPr>
        <w:t xml:space="preserve">„Regionalne Centrum Kryzysowe” </w:t>
      </w:r>
      <w:r w:rsidRPr="0068383F">
        <w:rPr>
          <w:rFonts w:eastAsia="Times New Roman" w:cstheme="minorHAnsi"/>
          <w:lang w:eastAsia="pl-PL"/>
        </w:rPr>
        <w:t xml:space="preserve">(FEPZ.06.23-IP.01-0001/24) </w:t>
      </w:r>
      <w:r>
        <w:rPr>
          <w:rFonts w:eastAsia="Times New Roman" w:cstheme="minorHAnsi"/>
          <w:lang w:eastAsia="pl-PL"/>
        </w:rPr>
        <w:t>ma charakter partnerski,</w:t>
      </w:r>
      <w:r w:rsidR="00AA68FB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>w którym samorząd województwa pełni rolę lidera, realizowany jest w</w:t>
      </w:r>
      <w:r>
        <w:rPr>
          <w:rFonts w:cstheme="minorHAnsi"/>
        </w:rPr>
        <w:t xml:space="preserve"> ramach Działania 6.23 Usługi wczesnej interwencji kryzysowej oraz usługi dla osób w kryzysie bezdomności i zagrożonych wykluczeniem mieszkaniowym z Funduszy Europejskich dla Pomorza Zachodniego 2021-2027</w:t>
      </w:r>
      <w:r>
        <w:rPr>
          <w:rFonts w:eastAsia="Times New Roman" w:cstheme="minorHAnsi"/>
          <w:lang w:eastAsia="pl-PL"/>
        </w:rPr>
        <w:t xml:space="preserve">. </w:t>
      </w:r>
    </w:p>
    <w:p w14:paraId="391B8FA0" w14:textId="1A8A9725" w:rsidR="00D742A9" w:rsidRDefault="00D742A9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Projekt zakłada utworzenie ośrodków pomocowych, zwanych Regionalnymi Centrami Kryzysowymi, które powstaną w powiatach partnerskich: </w:t>
      </w:r>
      <w:r>
        <w:rPr>
          <w:rFonts w:cstheme="minorHAnsi"/>
        </w:rPr>
        <w:t>Białogardzkim, Choszczeńskim, Goleniowskim, Gryfickim, Szczecineckim i dwóch miastach na prawach powiatu: Szczecinie i Świnoujściu.</w:t>
      </w:r>
      <w:r>
        <w:rPr>
          <w:rFonts w:eastAsia="Times New Roman" w:cstheme="minorHAnsi"/>
          <w:lang w:eastAsia="pl-PL"/>
        </w:rPr>
        <w:t xml:space="preserve"> Prowadzone w nich działania mają na celu ograniczenie skutków zdarzeń kryzysowych (w tym nagłych), poprzez różnorodne, adekwatne do zaistniałej sytuacji wsparcie</w:t>
      </w:r>
      <w:r w:rsidR="00DD440D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świadczone przez specjalistów interwencji kryzysowej w formie ambulatoryjnej lub wyjazdowej w miejscu zdarzenia i pobytu osoby doświadczającej sytuacji kryzysu psychologicznego.</w:t>
      </w:r>
    </w:p>
    <w:p w14:paraId="7161CE9B" w14:textId="77777777" w:rsidR="00AA68FB" w:rsidRDefault="00AA68FB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503FF636" w14:textId="77777777" w:rsidR="00D742A9" w:rsidRDefault="00D742A9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 ramach działań projektowych zaplanowano:</w:t>
      </w:r>
    </w:p>
    <w:p w14:paraId="40D550A8" w14:textId="7B6C2EB5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utworzenie 8 punktów - Regionalnych Centrów Kryzysowych (RCK), gdzie </w:t>
      </w:r>
      <w:r w:rsidR="00AA68FB">
        <w:rPr>
          <w:rFonts w:eastAsia="Times New Roman" w:cstheme="minorHAnsi"/>
          <w:lang w:eastAsia="pl-PL"/>
        </w:rPr>
        <w:t>są</w:t>
      </w:r>
      <w:r>
        <w:rPr>
          <w:rFonts w:eastAsia="Times New Roman" w:cstheme="minorHAnsi"/>
          <w:lang w:eastAsia="pl-PL"/>
        </w:rPr>
        <w:t xml:space="preserve"> realizowane zadania w obszarze poradnictwa i wsparcia z zakresu  wczesnej interwencji psychologicznej</w:t>
      </w:r>
      <w:r w:rsidR="00AA68FB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i </w:t>
      </w:r>
      <w:proofErr w:type="spellStart"/>
      <w:r>
        <w:rPr>
          <w:rFonts w:eastAsia="Times New Roman" w:cstheme="minorHAnsi"/>
          <w:lang w:eastAsia="pl-PL"/>
        </w:rPr>
        <w:t>psychoedukacyjnej</w:t>
      </w:r>
      <w:proofErr w:type="spellEnd"/>
      <w:r>
        <w:rPr>
          <w:rFonts w:eastAsia="Times New Roman" w:cstheme="minorHAnsi"/>
          <w:lang w:eastAsia="pl-PL"/>
        </w:rPr>
        <w:t xml:space="preserve"> w formie ambulatoryjnej lub wyjazdowej w miejscu zdarzenia i pobytu osoby doświadczającej sytuacji kryzysu psychologicznego</w:t>
      </w:r>
      <w:r w:rsidR="00DD440D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na terenie województwa zachodniopomorskiego,</w:t>
      </w:r>
    </w:p>
    <w:p w14:paraId="52840B1B" w14:textId="0048C95F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zapewnienie korzystającym z usług ośrodka konsultacji u specjalisty np. prawnika, seksuologa, doradcy zawodowego,</w:t>
      </w:r>
    </w:p>
    <w:p w14:paraId="2EAAEEFD" w14:textId="6192CD7A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animowanie i prowadzenie klubów samopomocy, grup samopomocy, grup wsparcia wraz</w:t>
      </w:r>
      <w:r w:rsidR="00AA68FB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>z realizowanymi warsztatami tematycznymi,</w:t>
      </w:r>
    </w:p>
    <w:p w14:paraId="6E9F3421" w14:textId="77777777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udzielanie informacji o możliwościach skorzystania z wyspecjalizowanych placówek mogących udzielić właściwej pomocy,</w:t>
      </w:r>
    </w:p>
    <w:p w14:paraId="6C9FB61E" w14:textId="77777777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działania edukacyjne i profilaktyczne poprzez rozwijanie w społeczeństwie wiedzy i umiejętności potrzebnych do radzenia sobie z trudnymi sytuacjami życiowymi,</w:t>
      </w:r>
    </w:p>
    <w:p w14:paraId="461A9EE6" w14:textId="77777777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organizowanie warsztatów dla przedstawicieli zawodów zaufania publicznego (np. urzędy, edukacja, służba zdrowia, sądownictwo, policja),</w:t>
      </w:r>
    </w:p>
    <w:p w14:paraId="064EBD18" w14:textId="77777777" w:rsidR="00D742A9" w:rsidRDefault="00D742A9" w:rsidP="00D742A9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organizowanie spotkań edukacyjno-świadomościowych dla młodzieży z ostatnich klas szkół podstawowych i ponadpodstawowych obejmujące profilaktykę zdrowia psychicznego,</w:t>
      </w:r>
    </w:p>
    <w:p w14:paraId="15B8E58A" w14:textId="77777777" w:rsidR="00D742A9" w:rsidRPr="00DD440D" w:rsidRDefault="00D742A9" w:rsidP="00DD440D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  <w:r w:rsidRPr="00DD440D">
        <w:rPr>
          <w:rFonts w:eastAsia="Times New Roman" w:cstheme="minorHAnsi"/>
          <w:lang w:eastAsia="pl-PL"/>
        </w:rPr>
        <w:t>współpracę z innymi instytucjami działającymi na rzecz klienta w kryzysie, takimi jak: Ośrodki Pomocy Społecznej, placówki służby zdrowia, Policja, Straż Miejska, Sąd, prokuratura, placówki oświatowe, Kościoły, organizacje pozarządowe.</w:t>
      </w:r>
    </w:p>
    <w:p w14:paraId="714A8BDD" w14:textId="77777777" w:rsidR="00201495" w:rsidRDefault="00201495" w:rsidP="00201495">
      <w:pPr>
        <w:shd w:val="clear" w:color="auto" w:fill="FFFFFF"/>
        <w:spacing w:after="0" w:line="240" w:lineRule="auto"/>
        <w:ind w:left="450"/>
        <w:jc w:val="both"/>
        <w:textAlignment w:val="baseline"/>
        <w:rPr>
          <w:rFonts w:eastAsia="Times New Roman" w:cstheme="minorHAnsi"/>
          <w:lang w:eastAsia="pl-PL"/>
        </w:rPr>
      </w:pPr>
    </w:p>
    <w:p w14:paraId="53E487FB" w14:textId="56590E86" w:rsidR="00201495" w:rsidRPr="009478C8" w:rsidRDefault="00201495" w:rsidP="00201495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lang w:eastAsia="pl-PL"/>
        </w:rPr>
      </w:pPr>
      <w:r w:rsidRPr="009478C8">
        <w:rPr>
          <w:rFonts w:eastAsia="Times New Roman" w:cstheme="minorHAnsi"/>
          <w:b/>
          <w:bCs/>
          <w:lang w:eastAsia="pl-PL"/>
        </w:rPr>
        <w:t>Adres</w:t>
      </w:r>
      <w:r w:rsidR="009478C8" w:rsidRPr="009478C8">
        <w:rPr>
          <w:rFonts w:eastAsia="Times New Roman" w:cstheme="minorHAnsi"/>
          <w:b/>
          <w:bCs/>
          <w:lang w:eastAsia="pl-PL"/>
        </w:rPr>
        <w:t>y</w:t>
      </w:r>
      <w:r w:rsidRPr="009478C8">
        <w:rPr>
          <w:rFonts w:eastAsia="Times New Roman" w:cstheme="minorHAnsi"/>
          <w:b/>
          <w:bCs/>
          <w:lang w:eastAsia="pl-PL"/>
        </w:rPr>
        <w:t xml:space="preserve"> punktów Regionalnych Centrów Kryzysowych</w:t>
      </w:r>
      <w:r w:rsidR="00AA68FB" w:rsidRPr="009478C8">
        <w:rPr>
          <w:rFonts w:eastAsia="Times New Roman" w:cstheme="minorHAnsi"/>
          <w:b/>
          <w:bCs/>
          <w:lang w:eastAsia="pl-PL"/>
        </w:rPr>
        <w:t xml:space="preserve"> realizujących usługi wsparcia</w:t>
      </w:r>
      <w:r w:rsidRPr="009478C8">
        <w:rPr>
          <w:rFonts w:eastAsia="Times New Roman" w:cstheme="minorHAnsi"/>
          <w:b/>
          <w:bCs/>
          <w:lang w:eastAsia="pl-PL"/>
        </w:rPr>
        <w:t xml:space="preserve">: </w:t>
      </w:r>
    </w:p>
    <w:p w14:paraId="01419B34" w14:textId="77777777" w:rsidR="00AA68FB" w:rsidRDefault="00AA68FB" w:rsidP="00201495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0"/>
        <w:gridCol w:w="1586"/>
        <w:gridCol w:w="3094"/>
        <w:gridCol w:w="2015"/>
        <w:gridCol w:w="1807"/>
      </w:tblGrid>
      <w:tr w:rsidR="002E0658" w14:paraId="5DD3BDC0" w14:textId="77777777" w:rsidTr="00E06147">
        <w:tc>
          <w:tcPr>
            <w:tcW w:w="560" w:type="dxa"/>
            <w:vAlign w:val="center"/>
          </w:tcPr>
          <w:p w14:paraId="4CEBC666" w14:textId="77777777" w:rsidR="002E0658" w:rsidRPr="00AA68FB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Lp.</w:t>
            </w:r>
          </w:p>
        </w:tc>
        <w:tc>
          <w:tcPr>
            <w:tcW w:w="1586" w:type="dxa"/>
            <w:vAlign w:val="center"/>
          </w:tcPr>
          <w:p w14:paraId="0C270CDA" w14:textId="77777777" w:rsidR="002E0658" w:rsidRPr="00AA68FB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Powiat/Miasto</w:t>
            </w:r>
          </w:p>
        </w:tc>
        <w:tc>
          <w:tcPr>
            <w:tcW w:w="3094" w:type="dxa"/>
            <w:vAlign w:val="center"/>
          </w:tcPr>
          <w:p w14:paraId="5124C54F" w14:textId="77777777" w:rsidR="002E0658" w:rsidRPr="00AA68FB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Koordynator punktu</w:t>
            </w:r>
          </w:p>
        </w:tc>
        <w:tc>
          <w:tcPr>
            <w:tcW w:w="2015" w:type="dxa"/>
            <w:vAlign w:val="center"/>
          </w:tcPr>
          <w:p w14:paraId="0AB257CC" w14:textId="77777777" w:rsidR="002E0658" w:rsidRPr="00AA68FB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Adres punktu RCK</w:t>
            </w:r>
          </w:p>
        </w:tc>
        <w:tc>
          <w:tcPr>
            <w:tcW w:w="1807" w:type="dxa"/>
            <w:vAlign w:val="center"/>
          </w:tcPr>
          <w:p w14:paraId="76DED664" w14:textId="77777777" w:rsidR="002E0658" w:rsidRPr="00AA68FB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Adres tymczasowy</w:t>
            </w:r>
          </w:p>
        </w:tc>
      </w:tr>
      <w:tr w:rsidR="002E0658" w14:paraId="62FF8BFB" w14:textId="77777777" w:rsidTr="00E06147">
        <w:tc>
          <w:tcPr>
            <w:tcW w:w="560" w:type="dxa"/>
          </w:tcPr>
          <w:p w14:paraId="1F235FAB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1</w:t>
            </w:r>
          </w:p>
        </w:tc>
        <w:tc>
          <w:tcPr>
            <w:tcW w:w="1586" w:type="dxa"/>
          </w:tcPr>
          <w:p w14:paraId="2B19F2B2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Białogardzki</w:t>
            </w:r>
          </w:p>
        </w:tc>
        <w:tc>
          <w:tcPr>
            <w:tcW w:w="3094" w:type="dxa"/>
          </w:tcPr>
          <w:p w14:paraId="72822663" w14:textId="018DED56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Anna Michalsk</w:t>
            </w:r>
            <w:r>
              <w:rPr>
                <w:rFonts w:eastAsia="Times New Roman" w:cstheme="minorHAnsi"/>
                <w:lang w:eastAsia="pl-PL"/>
              </w:rPr>
              <w:t xml:space="preserve">a </w:t>
            </w:r>
          </w:p>
          <w:p w14:paraId="6D3372D9" w14:textId="69C9E61E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Małgorzata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Milto</w:t>
            </w:r>
            <w:proofErr w:type="spellEnd"/>
          </w:p>
          <w:p w14:paraId="5DAB280E" w14:textId="7777777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201495">
              <w:rPr>
                <w:rFonts w:eastAsia="Times New Roman" w:cstheme="minorHAnsi"/>
                <w:lang w:eastAsia="pl-PL"/>
              </w:rPr>
              <w:t>tel</w:t>
            </w:r>
            <w:r>
              <w:rPr>
                <w:rFonts w:eastAsia="Times New Roman" w:cstheme="minorHAnsi"/>
                <w:lang w:eastAsia="pl-PL"/>
              </w:rPr>
              <w:t xml:space="preserve">. </w:t>
            </w:r>
            <w:r w:rsidRPr="00201495">
              <w:rPr>
                <w:rFonts w:eastAsia="Times New Roman" w:cstheme="minorHAnsi"/>
                <w:lang w:eastAsia="pl-PL"/>
              </w:rPr>
              <w:t>94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201495">
              <w:rPr>
                <w:rFonts w:eastAsia="Times New Roman" w:cstheme="minorHAnsi"/>
                <w:lang w:eastAsia="pl-PL"/>
              </w:rPr>
              <w:t>312 88 88</w:t>
            </w:r>
          </w:p>
          <w:p w14:paraId="1D806CC2" w14:textId="6A9F434C" w:rsidR="00E06147" w:rsidRDefault="00E06147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sekretariat@pcpr.powiat-bialogard.pl</w:t>
            </w:r>
          </w:p>
        </w:tc>
        <w:tc>
          <w:tcPr>
            <w:tcW w:w="2015" w:type="dxa"/>
          </w:tcPr>
          <w:p w14:paraId="62D91D00" w14:textId="332B8276" w:rsidR="002E0658" w:rsidRDefault="00AA68FB" w:rsidP="009478C8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Grunwaldzka 49, Białogard</w:t>
            </w:r>
          </w:p>
        </w:tc>
        <w:tc>
          <w:tcPr>
            <w:tcW w:w="1807" w:type="dxa"/>
          </w:tcPr>
          <w:p w14:paraId="3E3A70A0" w14:textId="1ED8233B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E0658">
              <w:rPr>
                <w:rFonts w:eastAsia="Times New Roman" w:cstheme="minorHAnsi"/>
                <w:lang w:eastAsia="pl-PL"/>
              </w:rPr>
              <w:t>Plac Wolności 1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201495">
              <w:rPr>
                <w:rFonts w:eastAsia="Times New Roman" w:cstheme="minorHAnsi"/>
                <w:lang w:eastAsia="pl-PL"/>
              </w:rPr>
              <w:t>Białogard</w:t>
            </w:r>
          </w:p>
        </w:tc>
      </w:tr>
      <w:tr w:rsidR="002E0658" w14:paraId="66376A1C" w14:textId="77777777" w:rsidTr="00E06147">
        <w:trPr>
          <w:trHeight w:val="386"/>
        </w:trPr>
        <w:tc>
          <w:tcPr>
            <w:tcW w:w="560" w:type="dxa"/>
          </w:tcPr>
          <w:p w14:paraId="00A9FE92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2</w:t>
            </w:r>
          </w:p>
        </w:tc>
        <w:tc>
          <w:tcPr>
            <w:tcW w:w="1586" w:type="dxa"/>
          </w:tcPr>
          <w:p w14:paraId="1497C71D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Choszczeński</w:t>
            </w:r>
          </w:p>
        </w:tc>
        <w:tc>
          <w:tcPr>
            <w:tcW w:w="3094" w:type="dxa"/>
          </w:tcPr>
          <w:p w14:paraId="11CFA6A7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 xml:space="preserve">Marlena </w:t>
            </w:r>
            <w:proofErr w:type="spellStart"/>
            <w:r w:rsidRPr="00201495">
              <w:rPr>
                <w:rFonts w:eastAsia="Times New Roman" w:cstheme="minorHAnsi"/>
                <w:lang w:eastAsia="pl-PL"/>
              </w:rPr>
              <w:t>Weszkiel</w:t>
            </w:r>
            <w:proofErr w:type="spellEnd"/>
          </w:p>
          <w:p w14:paraId="0AE282A5" w14:textId="77777777" w:rsidR="00E06147" w:rsidRDefault="00E06147" w:rsidP="00E06147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tel. 95</w:t>
            </w:r>
            <w:r>
              <w:rPr>
                <w:rFonts w:eastAsia="Times New Roman" w:cstheme="minorHAnsi"/>
                <w:lang w:eastAsia="pl-PL"/>
              </w:rPr>
              <w:t> </w:t>
            </w:r>
            <w:r w:rsidRPr="00201495">
              <w:rPr>
                <w:rFonts w:eastAsia="Times New Roman" w:cstheme="minorHAnsi"/>
                <w:lang w:eastAsia="pl-PL"/>
              </w:rPr>
              <w:t>765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201495">
              <w:rPr>
                <w:rFonts w:eastAsia="Times New Roman" w:cstheme="minorHAnsi"/>
                <w:lang w:eastAsia="pl-PL"/>
              </w:rPr>
              <w:t>25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201495">
              <w:rPr>
                <w:rFonts w:eastAsia="Times New Roman" w:cstheme="minorHAnsi"/>
                <w:lang w:eastAsia="pl-PL"/>
              </w:rPr>
              <w:t>78</w:t>
            </w:r>
            <w:r>
              <w:rPr>
                <w:rFonts w:eastAsia="Times New Roman" w:cstheme="minorHAnsi"/>
                <w:lang w:eastAsia="pl-PL"/>
              </w:rPr>
              <w:t xml:space="preserve"> wew. 125</w:t>
            </w:r>
          </w:p>
          <w:p w14:paraId="1DBE4D20" w14:textId="2EBABD26" w:rsidR="00E06147" w:rsidRDefault="00E06147" w:rsidP="00E06147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hyperlink r:id="rId7" w:history="1">
              <w:r w:rsidRPr="00F23773">
                <w:rPr>
                  <w:rStyle w:val="Hipercze"/>
                  <w:rFonts w:eastAsia="Times New Roman" w:cstheme="minorHAnsi"/>
                  <w:lang w:eastAsia="pl-PL"/>
                </w:rPr>
                <w:t>mwaszkiel@pcprchoszczno.pl</w:t>
              </w:r>
            </w:hyperlink>
          </w:p>
        </w:tc>
        <w:tc>
          <w:tcPr>
            <w:tcW w:w="2015" w:type="dxa"/>
          </w:tcPr>
          <w:p w14:paraId="57B164F8" w14:textId="77777777" w:rsidR="009478C8" w:rsidRDefault="00AA68FB" w:rsidP="009478C8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Chrobrego 27</w:t>
            </w:r>
          </w:p>
          <w:p w14:paraId="28A17C56" w14:textId="45B2A183" w:rsidR="002E0658" w:rsidRDefault="00AA68FB" w:rsidP="009478C8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Choszczno</w:t>
            </w:r>
          </w:p>
        </w:tc>
        <w:tc>
          <w:tcPr>
            <w:tcW w:w="1807" w:type="dxa"/>
          </w:tcPr>
          <w:p w14:paraId="3BEA4538" w14:textId="1833DD52" w:rsidR="00E06147" w:rsidRDefault="00E06147" w:rsidP="00E06147">
            <w:pPr>
              <w:spacing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ul.Chrobrego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27a</w:t>
            </w:r>
          </w:p>
          <w:p w14:paraId="562BB7CF" w14:textId="0D096166" w:rsidR="002E0658" w:rsidRDefault="00E06147" w:rsidP="00E06147">
            <w:pPr>
              <w:spacing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Choszczno </w:t>
            </w:r>
          </w:p>
        </w:tc>
      </w:tr>
      <w:tr w:rsidR="002E0658" w14:paraId="5F91231A" w14:textId="77777777" w:rsidTr="00E06147">
        <w:tc>
          <w:tcPr>
            <w:tcW w:w="560" w:type="dxa"/>
          </w:tcPr>
          <w:p w14:paraId="76EE9786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3</w:t>
            </w:r>
          </w:p>
        </w:tc>
        <w:tc>
          <w:tcPr>
            <w:tcW w:w="1586" w:type="dxa"/>
          </w:tcPr>
          <w:p w14:paraId="3A37EA57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Goleniowski</w:t>
            </w:r>
          </w:p>
        </w:tc>
        <w:tc>
          <w:tcPr>
            <w:tcW w:w="3094" w:type="dxa"/>
          </w:tcPr>
          <w:p w14:paraId="01262C36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E0658">
              <w:rPr>
                <w:rFonts w:eastAsia="Times New Roman" w:cstheme="minorHAnsi"/>
                <w:lang w:eastAsia="pl-PL"/>
              </w:rPr>
              <w:t xml:space="preserve">Ewa Turowska </w:t>
            </w:r>
          </w:p>
          <w:p w14:paraId="1FDFA705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tel.</w:t>
            </w:r>
            <w:r w:rsidRPr="002E0658">
              <w:rPr>
                <w:rFonts w:eastAsia="Times New Roman" w:cstheme="minorHAnsi"/>
                <w:lang w:eastAsia="pl-PL"/>
              </w:rPr>
              <w:t xml:space="preserve"> 91 418 38 60 we</w:t>
            </w:r>
            <w:r w:rsidR="009478C8">
              <w:rPr>
                <w:rFonts w:eastAsia="Times New Roman" w:cstheme="minorHAnsi"/>
                <w:lang w:eastAsia="pl-PL"/>
              </w:rPr>
              <w:t>w</w:t>
            </w:r>
            <w:r w:rsidRPr="002E0658">
              <w:rPr>
                <w:rFonts w:eastAsia="Times New Roman" w:cstheme="minorHAnsi"/>
                <w:lang w:eastAsia="pl-PL"/>
              </w:rPr>
              <w:t>. 30</w:t>
            </w:r>
          </w:p>
          <w:p w14:paraId="0E25CC6C" w14:textId="2D12BF92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E0658">
              <w:rPr>
                <w:rFonts w:eastAsia="Times New Roman" w:cstheme="minorHAnsi"/>
                <w:lang w:eastAsia="pl-PL"/>
              </w:rPr>
              <w:t xml:space="preserve"> e.turowska@pcpr-goleniow.pl</w:t>
            </w:r>
          </w:p>
        </w:tc>
        <w:tc>
          <w:tcPr>
            <w:tcW w:w="2015" w:type="dxa"/>
          </w:tcPr>
          <w:p w14:paraId="5B200348" w14:textId="6CB8E6F3" w:rsidR="002E0658" w:rsidRDefault="00AA68FB" w:rsidP="009478C8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Niepod</w:t>
            </w:r>
            <w:r w:rsidR="009478C8">
              <w:rPr>
                <w:rFonts w:eastAsia="Times New Roman" w:cstheme="minorHAnsi"/>
                <w:lang w:eastAsia="pl-PL"/>
              </w:rPr>
              <w:t>l</w:t>
            </w:r>
            <w:r w:rsidRPr="00201495">
              <w:rPr>
                <w:rFonts w:eastAsia="Times New Roman" w:cstheme="minorHAnsi"/>
                <w:lang w:eastAsia="pl-PL"/>
              </w:rPr>
              <w:t>egłości</w:t>
            </w:r>
            <w:r w:rsidR="009478C8">
              <w:rPr>
                <w:rFonts w:eastAsia="Times New Roman" w:cstheme="minorHAnsi"/>
                <w:lang w:eastAsia="pl-PL"/>
              </w:rPr>
              <w:t xml:space="preserve"> 1</w:t>
            </w:r>
            <w:r w:rsidRPr="00201495">
              <w:rPr>
                <w:rFonts w:eastAsia="Times New Roman" w:cstheme="minorHAnsi"/>
                <w:lang w:eastAsia="pl-PL"/>
              </w:rPr>
              <w:t xml:space="preserve"> Goleniów</w:t>
            </w:r>
          </w:p>
        </w:tc>
        <w:tc>
          <w:tcPr>
            <w:tcW w:w="1807" w:type="dxa"/>
          </w:tcPr>
          <w:p w14:paraId="762AB5E6" w14:textId="7777777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E0658">
              <w:rPr>
                <w:rFonts w:eastAsia="Times New Roman" w:cstheme="minorHAnsi"/>
                <w:lang w:eastAsia="pl-PL"/>
              </w:rPr>
              <w:t>ul. Pocztowa 43</w:t>
            </w:r>
            <w:r>
              <w:rPr>
                <w:rFonts w:eastAsia="Times New Roman" w:cstheme="minorHAnsi"/>
                <w:lang w:eastAsia="pl-PL"/>
              </w:rPr>
              <w:t xml:space="preserve"> Goleniów</w:t>
            </w:r>
          </w:p>
        </w:tc>
      </w:tr>
      <w:tr w:rsidR="002E0658" w14:paraId="3248CC5E" w14:textId="77777777" w:rsidTr="00E06147">
        <w:tc>
          <w:tcPr>
            <w:tcW w:w="560" w:type="dxa"/>
          </w:tcPr>
          <w:p w14:paraId="5DFC81AC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lastRenderedPageBreak/>
              <w:t>4</w:t>
            </w:r>
          </w:p>
        </w:tc>
        <w:tc>
          <w:tcPr>
            <w:tcW w:w="1586" w:type="dxa"/>
          </w:tcPr>
          <w:p w14:paraId="3B078C89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Gryficki</w:t>
            </w:r>
          </w:p>
        </w:tc>
        <w:tc>
          <w:tcPr>
            <w:tcW w:w="3094" w:type="dxa"/>
          </w:tcPr>
          <w:p w14:paraId="102CFE7E" w14:textId="77777777" w:rsidR="00E06147" w:rsidRDefault="00E06147" w:rsidP="00E06147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E0658">
              <w:rPr>
                <w:rFonts w:eastAsia="Times New Roman" w:cstheme="minorHAnsi"/>
                <w:lang w:eastAsia="pl-PL"/>
              </w:rPr>
              <w:t xml:space="preserve">Agnieszka </w:t>
            </w:r>
            <w:proofErr w:type="spellStart"/>
            <w:r w:rsidRPr="002E0658">
              <w:rPr>
                <w:rFonts w:eastAsia="Times New Roman" w:cstheme="minorHAnsi"/>
                <w:lang w:eastAsia="pl-PL"/>
              </w:rPr>
              <w:t>Mackojć</w:t>
            </w:r>
            <w:proofErr w:type="spellEnd"/>
          </w:p>
          <w:p w14:paraId="292BD1E3" w14:textId="7D9EC5CF" w:rsidR="00E06147" w:rsidRDefault="00E06147" w:rsidP="00E06147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tel.607 807 147</w:t>
            </w:r>
          </w:p>
          <w:p w14:paraId="2BA73093" w14:textId="111FA817" w:rsidR="002E0658" w:rsidRDefault="00E06147" w:rsidP="00E06147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hyperlink r:id="rId8" w:history="1">
              <w:r w:rsidRPr="008D4B2D">
                <w:rPr>
                  <w:rStyle w:val="Hipercze"/>
                  <w:rFonts w:eastAsia="Times New Roman" w:cstheme="minorHAnsi"/>
                  <w:lang w:eastAsia="pl-PL"/>
                </w:rPr>
                <w:t>rck.pcpr@gryfice.pl</w:t>
              </w:r>
            </w:hyperlink>
          </w:p>
        </w:tc>
        <w:tc>
          <w:tcPr>
            <w:tcW w:w="2015" w:type="dxa"/>
          </w:tcPr>
          <w:p w14:paraId="1CFDF089" w14:textId="77777777" w:rsidR="009478C8" w:rsidRDefault="00AA68FB" w:rsidP="009478C8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Polna 8</w:t>
            </w:r>
          </w:p>
          <w:p w14:paraId="47FF31D9" w14:textId="70EAEFE3" w:rsidR="002E0658" w:rsidRDefault="00AA68FB" w:rsidP="009478C8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Gryfice</w:t>
            </w:r>
          </w:p>
        </w:tc>
        <w:tc>
          <w:tcPr>
            <w:tcW w:w="1807" w:type="dxa"/>
          </w:tcPr>
          <w:p w14:paraId="24281F63" w14:textId="7777777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2E0658" w14:paraId="02B0CEDF" w14:textId="77777777" w:rsidTr="00E06147">
        <w:tc>
          <w:tcPr>
            <w:tcW w:w="560" w:type="dxa"/>
          </w:tcPr>
          <w:p w14:paraId="2DD4FCDA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5</w:t>
            </w:r>
          </w:p>
        </w:tc>
        <w:tc>
          <w:tcPr>
            <w:tcW w:w="1586" w:type="dxa"/>
          </w:tcPr>
          <w:p w14:paraId="5EF514B4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Szczecin prawobrzeże</w:t>
            </w:r>
          </w:p>
        </w:tc>
        <w:tc>
          <w:tcPr>
            <w:tcW w:w="3094" w:type="dxa"/>
          </w:tcPr>
          <w:p w14:paraId="77F28895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B01550">
              <w:rPr>
                <w:rFonts w:eastAsia="Times New Roman" w:cstheme="minorHAnsi"/>
                <w:lang w:eastAsia="pl-PL"/>
              </w:rPr>
              <w:t xml:space="preserve">Rozalia </w:t>
            </w:r>
            <w:proofErr w:type="spellStart"/>
            <w:r w:rsidRPr="00B01550">
              <w:rPr>
                <w:rFonts w:eastAsia="Times New Roman" w:cstheme="minorHAnsi"/>
                <w:lang w:eastAsia="pl-PL"/>
              </w:rPr>
              <w:t>Kajnath</w:t>
            </w:r>
            <w:proofErr w:type="spellEnd"/>
            <w:r w:rsidRPr="00B01550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e-mail:</w:t>
            </w:r>
          </w:p>
          <w:p w14:paraId="7B28319A" w14:textId="2E6EC074" w:rsidR="002E0658" w:rsidRDefault="009478C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tel. 731 960 390</w:t>
            </w:r>
            <w:r w:rsidR="00AA68FB">
              <w:rPr>
                <w:rFonts w:eastAsia="Times New Roman" w:cstheme="minorHAnsi"/>
                <w:lang w:eastAsia="pl-PL"/>
              </w:rPr>
              <w:t xml:space="preserve"> </w:t>
            </w:r>
            <w:hyperlink r:id="rId9" w:history="1">
              <w:r w:rsidR="00AA68FB" w:rsidRPr="00854C33">
                <w:rPr>
                  <w:rStyle w:val="Hipercze"/>
                  <w:rFonts w:eastAsia="Times New Roman" w:cstheme="minorHAnsi"/>
                  <w:lang w:eastAsia="pl-PL"/>
                </w:rPr>
                <w:t>rkajnath@mopr.szczecin.pl</w:t>
              </w:r>
            </w:hyperlink>
            <w:r w:rsidR="00AA68FB">
              <w:rPr>
                <w:rFonts w:eastAsia="Times New Roman" w:cstheme="minorHAnsi"/>
                <w:lang w:eastAsia="pl-PL"/>
              </w:rPr>
              <w:t xml:space="preserve">, </w:t>
            </w:r>
          </w:p>
        </w:tc>
        <w:tc>
          <w:tcPr>
            <w:tcW w:w="2015" w:type="dxa"/>
          </w:tcPr>
          <w:p w14:paraId="5003D695" w14:textId="7777777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Struga 10 Szczecin</w:t>
            </w:r>
          </w:p>
        </w:tc>
        <w:tc>
          <w:tcPr>
            <w:tcW w:w="1807" w:type="dxa"/>
          </w:tcPr>
          <w:p w14:paraId="3E4BF2DD" w14:textId="7777777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2E0658" w14:paraId="062263EE" w14:textId="77777777" w:rsidTr="00E06147">
        <w:tc>
          <w:tcPr>
            <w:tcW w:w="560" w:type="dxa"/>
          </w:tcPr>
          <w:p w14:paraId="53FCF888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6</w:t>
            </w:r>
          </w:p>
        </w:tc>
        <w:tc>
          <w:tcPr>
            <w:tcW w:w="1586" w:type="dxa"/>
          </w:tcPr>
          <w:p w14:paraId="2AD76A1A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Szczecin lewobrzeże</w:t>
            </w:r>
          </w:p>
        </w:tc>
        <w:tc>
          <w:tcPr>
            <w:tcW w:w="3094" w:type="dxa"/>
          </w:tcPr>
          <w:p w14:paraId="4457B9A4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B01550">
              <w:rPr>
                <w:rFonts w:eastAsia="Times New Roman" w:cstheme="minorHAnsi"/>
                <w:lang w:eastAsia="pl-PL"/>
              </w:rPr>
              <w:t>Edyta Sielicka</w:t>
            </w:r>
          </w:p>
          <w:p w14:paraId="250E391E" w14:textId="568E9521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tel. </w:t>
            </w:r>
            <w:r w:rsidR="00E06147">
              <w:t xml:space="preserve">510 360 862 </w:t>
            </w:r>
            <w:r w:rsidR="00B72125">
              <w:rPr>
                <w:rFonts w:eastAsia="Times New Roman" w:cstheme="minorHAnsi"/>
                <w:lang w:eastAsia="pl-PL"/>
              </w:rPr>
              <w:t>esielicka@mopr.szczecin.pl</w:t>
            </w:r>
          </w:p>
        </w:tc>
        <w:tc>
          <w:tcPr>
            <w:tcW w:w="2015" w:type="dxa"/>
          </w:tcPr>
          <w:p w14:paraId="2DB20D4A" w14:textId="7B443E6D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Słowackiego 13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201495">
              <w:rPr>
                <w:rFonts w:eastAsia="Times New Roman" w:cstheme="minorHAnsi"/>
                <w:lang w:eastAsia="pl-PL"/>
              </w:rPr>
              <w:t>Szczecin</w:t>
            </w:r>
          </w:p>
        </w:tc>
        <w:tc>
          <w:tcPr>
            <w:tcW w:w="1807" w:type="dxa"/>
          </w:tcPr>
          <w:p w14:paraId="0E941AEB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ul. Marii Skłodowskiej-Curie 4</w:t>
            </w:r>
          </w:p>
          <w:p w14:paraId="22B49E1C" w14:textId="399E724F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Szczecin</w:t>
            </w:r>
          </w:p>
        </w:tc>
      </w:tr>
      <w:tr w:rsidR="002E0658" w14:paraId="0170CDB5" w14:textId="77777777" w:rsidTr="00E06147">
        <w:tc>
          <w:tcPr>
            <w:tcW w:w="560" w:type="dxa"/>
          </w:tcPr>
          <w:p w14:paraId="70604713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7</w:t>
            </w:r>
          </w:p>
        </w:tc>
        <w:tc>
          <w:tcPr>
            <w:tcW w:w="1586" w:type="dxa"/>
          </w:tcPr>
          <w:p w14:paraId="389384C9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Szczecinecki</w:t>
            </w:r>
          </w:p>
        </w:tc>
        <w:tc>
          <w:tcPr>
            <w:tcW w:w="3094" w:type="dxa"/>
          </w:tcPr>
          <w:p w14:paraId="460B56AE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B01550">
              <w:rPr>
                <w:rFonts w:eastAsia="Times New Roman" w:cstheme="minorHAnsi"/>
                <w:lang w:eastAsia="pl-PL"/>
              </w:rPr>
              <w:t xml:space="preserve">Paulina Kubisiak </w:t>
            </w:r>
          </w:p>
          <w:p w14:paraId="0E59E79E" w14:textId="7F0A5398" w:rsidR="002E0658" w:rsidRDefault="00E06147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tel. 730 304 035 </w:t>
            </w:r>
            <w:hyperlink r:id="rId10" w:history="1">
              <w:r w:rsidR="009478C8" w:rsidRPr="00752A68">
                <w:rPr>
                  <w:rStyle w:val="Hipercze"/>
                  <w:rFonts w:eastAsia="Times New Roman" w:cstheme="minorHAnsi"/>
                  <w:lang w:eastAsia="pl-PL"/>
                </w:rPr>
                <w:t>pcpr.kubisiak@gmail.com</w:t>
              </w:r>
            </w:hyperlink>
          </w:p>
        </w:tc>
        <w:tc>
          <w:tcPr>
            <w:tcW w:w="2015" w:type="dxa"/>
          </w:tcPr>
          <w:p w14:paraId="2A174EA6" w14:textId="56372A2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Wiatraczna 1 Szczecinek</w:t>
            </w:r>
          </w:p>
        </w:tc>
        <w:tc>
          <w:tcPr>
            <w:tcW w:w="1807" w:type="dxa"/>
          </w:tcPr>
          <w:p w14:paraId="5B30FD43" w14:textId="77777777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2E0658" w14:paraId="0D9FA1FF" w14:textId="77777777" w:rsidTr="00E06147">
        <w:tc>
          <w:tcPr>
            <w:tcW w:w="560" w:type="dxa"/>
          </w:tcPr>
          <w:p w14:paraId="5F904E7A" w14:textId="77777777" w:rsidR="002E0658" w:rsidRPr="00AA68FB" w:rsidRDefault="002E0658" w:rsidP="00201495">
            <w:pPr>
              <w:spacing w:line="240" w:lineRule="auto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AA68FB">
              <w:rPr>
                <w:rFonts w:eastAsia="Times New Roman" w:cstheme="minorHAnsi"/>
                <w:b/>
                <w:lang w:eastAsia="pl-PL"/>
              </w:rPr>
              <w:t>8</w:t>
            </w:r>
          </w:p>
        </w:tc>
        <w:tc>
          <w:tcPr>
            <w:tcW w:w="1586" w:type="dxa"/>
          </w:tcPr>
          <w:p w14:paraId="3E1F813A" w14:textId="77777777" w:rsidR="002E0658" w:rsidRDefault="002E0658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Świnoujście</w:t>
            </w:r>
          </w:p>
        </w:tc>
        <w:tc>
          <w:tcPr>
            <w:tcW w:w="3094" w:type="dxa"/>
          </w:tcPr>
          <w:p w14:paraId="78C46B8A" w14:textId="77777777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 xml:space="preserve">Iwona </w:t>
            </w:r>
            <w:proofErr w:type="spellStart"/>
            <w:r w:rsidRPr="00201495">
              <w:rPr>
                <w:rFonts w:eastAsia="Times New Roman" w:cstheme="minorHAnsi"/>
                <w:lang w:eastAsia="pl-PL"/>
              </w:rPr>
              <w:t>Samojło</w:t>
            </w:r>
            <w:proofErr w:type="spellEnd"/>
          </w:p>
          <w:p w14:paraId="3208578C" w14:textId="6B9DEAF8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9478C8">
              <w:rPr>
                <w:rFonts w:eastAsia="Times New Roman" w:cstheme="minorHAnsi"/>
                <w:lang w:eastAsia="pl-PL"/>
              </w:rPr>
              <w:t>t</w:t>
            </w:r>
            <w:r>
              <w:rPr>
                <w:rFonts w:eastAsia="Times New Roman" w:cstheme="minorHAnsi"/>
                <w:lang w:eastAsia="pl-PL"/>
              </w:rPr>
              <w:t>el</w:t>
            </w:r>
            <w:r w:rsidR="009478C8">
              <w:rPr>
                <w:rFonts w:eastAsia="Times New Roman" w:cstheme="minorHAnsi"/>
                <w:lang w:eastAsia="pl-PL"/>
              </w:rPr>
              <w:t>.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E06147">
              <w:rPr>
                <w:rFonts w:eastAsia="Times New Roman"/>
              </w:rPr>
              <w:t>91 32 25 486</w:t>
            </w:r>
          </w:p>
          <w:p w14:paraId="59AD6A61" w14:textId="2BDC4C46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 </w:t>
            </w:r>
            <w:hyperlink r:id="rId11" w:history="1">
              <w:r w:rsidRPr="00854C33">
                <w:rPr>
                  <w:rStyle w:val="Hipercze"/>
                  <w:rFonts w:eastAsia="Times New Roman" w:cstheme="minorHAnsi"/>
                  <w:lang w:eastAsia="pl-PL"/>
                </w:rPr>
                <w:t>rck@mopr.swinoujscie.pl</w:t>
              </w:r>
            </w:hyperlink>
          </w:p>
        </w:tc>
        <w:tc>
          <w:tcPr>
            <w:tcW w:w="2015" w:type="dxa"/>
          </w:tcPr>
          <w:p w14:paraId="6CD7030C" w14:textId="3D66E88E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01495">
              <w:rPr>
                <w:rFonts w:eastAsia="Times New Roman" w:cstheme="minorHAnsi"/>
                <w:lang w:eastAsia="pl-PL"/>
              </w:rPr>
              <w:t>ul. Wojska Polskiego 1/19</w:t>
            </w:r>
            <w:r>
              <w:rPr>
                <w:rFonts w:eastAsia="Times New Roman" w:cstheme="minorHAnsi"/>
                <w:lang w:eastAsia="pl-PL"/>
              </w:rPr>
              <w:t xml:space="preserve"> Świnoujście</w:t>
            </w:r>
          </w:p>
        </w:tc>
        <w:tc>
          <w:tcPr>
            <w:tcW w:w="1807" w:type="dxa"/>
          </w:tcPr>
          <w:p w14:paraId="5D7C16F3" w14:textId="0E86FC68" w:rsidR="009478C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2E0658">
              <w:rPr>
                <w:rFonts w:eastAsia="Times New Roman" w:cstheme="minorHAnsi"/>
                <w:lang w:eastAsia="pl-PL"/>
              </w:rPr>
              <w:t>ul. Dąbrowskiego 4</w:t>
            </w:r>
            <w:r w:rsidR="00E06147">
              <w:rPr>
                <w:rFonts w:eastAsia="Times New Roman" w:cstheme="minorHAnsi"/>
                <w:lang w:eastAsia="pl-PL"/>
              </w:rPr>
              <w:t>, p. 214</w:t>
            </w:r>
          </w:p>
          <w:p w14:paraId="0F9CCE36" w14:textId="4D6958AF" w:rsidR="002E0658" w:rsidRDefault="00AA68FB" w:rsidP="00AA68FB">
            <w:pPr>
              <w:spacing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 Świnoujście</w:t>
            </w:r>
          </w:p>
        </w:tc>
      </w:tr>
    </w:tbl>
    <w:p w14:paraId="401665D7" w14:textId="77777777" w:rsidR="00D742A9" w:rsidRDefault="00D742A9" w:rsidP="00D742A9">
      <w:pPr>
        <w:shd w:val="clear" w:color="auto" w:fill="FFFFFF"/>
        <w:spacing w:after="0" w:line="240" w:lineRule="auto"/>
        <w:ind w:left="90"/>
        <w:jc w:val="both"/>
        <w:textAlignment w:val="baseline"/>
        <w:rPr>
          <w:rFonts w:eastAsia="Times New Roman" w:cstheme="minorHAnsi"/>
          <w:lang w:eastAsia="pl-PL"/>
        </w:rPr>
      </w:pPr>
    </w:p>
    <w:p w14:paraId="7A9C6FB8" w14:textId="77777777" w:rsidR="00E06147" w:rsidRDefault="00E06147" w:rsidP="00D742A9">
      <w:pPr>
        <w:shd w:val="clear" w:color="auto" w:fill="FFFFFF"/>
        <w:spacing w:after="0" w:line="240" w:lineRule="auto"/>
        <w:ind w:left="90"/>
        <w:jc w:val="both"/>
        <w:textAlignment w:val="baseline"/>
        <w:rPr>
          <w:rFonts w:eastAsia="Times New Roman" w:cstheme="minorHAnsi"/>
          <w:lang w:eastAsia="pl-PL"/>
        </w:rPr>
      </w:pPr>
    </w:p>
    <w:p w14:paraId="6A35B4EE" w14:textId="77777777" w:rsidR="009478C8" w:rsidRDefault="00D742A9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Urząd Marszałkowski Województwa Zachodniopomorskiego</w:t>
      </w:r>
      <w:r w:rsidR="009478C8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Regionalny Ośrodek Polityki Społecznej, ul. Korsarzy 34</w:t>
      </w:r>
      <w:r w:rsidR="009478C8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70-540 Szczecin. </w:t>
      </w:r>
    </w:p>
    <w:p w14:paraId="364DB768" w14:textId="17E941E4" w:rsidR="00D742A9" w:rsidRDefault="00D742A9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Zespół Szczecin ROPS </w:t>
      </w:r>
      <w:r w:rsidR="002E0658">
        <w:rPr>
          <w:rFonts w:eastAsia="Times New Roman" w:cstheme="minorHAnsi"/>
          <w:lang w:eastAsia="pl-PL"/>
        </w:rPr>
        <w:t xml:space="preserve">- </w:t>
      </w:r>
      <w:r w:rsidR="002E0658">
        <w:rPr>
          <w:rFonts w:eastAsia="Times New Roman" w:cstheme="minorHAnsi"/>
          <w:bCs/>
          <w:bdr w:val="none" w:sz="0" w:space="0" w:color="auto" w:frame="1"/>
          <w:lang w:eastAsia="pl-PL"/>
        </w:rPr>
        <w:t>Koordynator projektu Katarzyna Giebas-Garczyńska, tel. 91 42 53</w:t>
      </w:r>
      <w:r w:rsidR="009478C8">
        <w:rPr>
          <w:rFonts w:eastAsia="Times New Roman" w:cstheme="minorHAnsi"/>
          <w:bCs/>
          <w:bdr w:val="none" w:sz="0" w:space="0" w:color="auto" w:frame="1"/>
          <w:lang w:eastAsia="pl-PL"/>
        </w:rPr>
        <w:t> </w:t>
      </w:r>
      <w:r w:rsidR="002E0658">
        <w:rPr>
          <w:rFonts w:eastAsia="Times New Roman" w:cstheme="minorHAnsi"/>
          <w:bCs/>
          <w:bdr w:val="none" w:sz="0" w:space="0" w:color="auto" w:frame="1"/>
          <w:lang w:eastAsia="pl-PL"/>
        </w:rPr>
        <w:t>610</w:t>
      </w:r>
      <w:r w:rsidR="009478C8">
        <w:rPr>
          <w:rFonts w:eastAsia="Times New Roman" w:cstheme="minorHAnsi"/>
          <w:bCs/>
          <w:bdr w:val="none" w:sz="0" w:space="0" w:color="auto" w:frame="1"/>
          <w:lang w:eastAsia="pl-PL"/>
        </w:rPr>
        <w:t xml:space="preserve">,                            </w:t>
      </w:r>
      <w:r w:rsidR="002E0658">
        <w:rPr>
          <w:rFonts w:eastAsia="Times New Roman" w:cstheme="minorHAnsi"/>
          <w:bCs/>
          <w:bdr w:val="none" w:sz="0" w:space="0" w:color="auto" w:frame="1"/>
          <w:lang w:eastAsia="pl-PL"/>
        </w:rPr>
        <w:t xml:space="preserve"> e-mail: </w:t>
      </w:r>
      <w:hyperlink r:id="rId12" w:history="1">
        <w:r w:rsidR="002E0658">
          <w:rPr>
            <w:rStyle w:val="Hipercze"/>
            <w:rFonts w:eastAsia="Times New Roman" w:cstheme="minorHAnsi"/>
            <w:bCs/>
            <w:bdr w:val="none" w:sz="0" w:space="0" w:color="auto" w:frame="1"/>
            <w:lang w:eastAsia="pl-PL"/>
          </w:rPr>
          <w:t>kgiebas@wzp.pl</w:t>
        </w:r>
      </w:hyperlink>
      <w:r w:rsidR="002E0658">
        <w:rPr>
          <w:rFonts w:eastAsia="Times New Roman" w:cstheme="minorHAnsi"/>
          <w:bCs/>
          <w:bdr w:val="none" w:sz="0" w:space="0" w:color="auto" w:frame="1"/>
          <w:lang w:eastAsia="pl-PL"/>
        </w:rPr>
        <w:t xml:space="preserve"> </w:t>
      </w:r>
      <w:r w:rsidR="002E0658">
        <w:rPr>
          <w:rFonts w:eastAsia="Times New Roman" w:cstheme="minorHAnsi"/>
          <w:lang w:eastAsia="pl-PL"/>
        </w:rPr>
        <w:t xml:space="preserve">pok. 217; </w:t>
      </w:r>
      <w:r>
        <w:rPr>
          <w:rFonts w:eastAsia="Times New Roman" w:cstheme="minorHAnsi"/>
          <w:lang w:eastAsia="pl-PL"/>
        </w:rPr>
        <w:t xml:space="preserve">Tatiana </w:t>
      </w:r>
      <w:proofErr w:type="spellStart"/>
      <w:r>
        <w:rPr>
          <w:rFonts w:eastAsia="Times New Roman" w:cstheme="minorHAnsi"/>
          <w:lang w:eastAsia="pl-PL"/>
        </w:rPr>
        <w:t>Duklas</w:t>
      </w:r>
      <w:proofErr w:type="spellEnd"/>
      <w:r>
        <w:rPr>
          <w:rFonts w:eastAsia="Times New Roman" w:cstheme="minorHAnsi"/>
          <w:lang w:eastAsia="pl-PL"/>
        </w:rPr>
        <w:t xml:space="preserve"> tel. 91 42 53</w:t>
      </w:r>
      <w:r w:rsidR="009478C8">
        <w:rPr>
          <w:rFonts w:eastAsia="Times New Roman" w:cstheme="minorHAnsi"/>
          <w:lang w:eastAsia="pl-PL"/>
        </w:rPr>
        <w:t> </w:t>
      </w:r>
      <w:r>
        <w:rPr>
          <w:rFonts w:eastAsia="Times New Roman" w:cstheme="minorHAnsi"/>
          <w:lang w:eastAsia="pl-PL"/>
        </w:rPr>
        <w:t>616</w:t>
      </w:r>
      <w:r w:rsidR="009478C8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e-mail: </w:t>
      </w:r>
      <w:hyperlink r:id="rId13" w:history="1">
        <w:r>
          <w:rPr>
            <w:rStyle w:val="Hipercze"/>
            <w:rFonts w:eastAsia="Times New Roman" w:cstheme="minorHAnsi"/>
            <w:lang w:eastAsia="pl-PL"/>
          </w:rPr>
          <w:t>tduklas@wzp.pl</w:t>
        </w:r>
      </w:hyperlink>
      <w:r>
        <w:rPr>
          <w:rFonts w:eastAsia="Times New Roman" w:cstheme="minorHAnsi"/>
          <w:lang w:eastAsia="pl-PL"/>
        </w:rPr>
        <w:t xml:space="preserve">, </w:t>
      </w:r>
      <w:r w:rsidR="009478C8">
        <w:rPr>
          <w:rFonts w:eastAsia="Times New Roman" w:cstheme="minorHAnsi"/>
          <w:lang w:eastAsia="pl-PL"/>
        </w:rPr>
        <w:t xml:space="preserve">                            </w:t>
      </w:r>
      <w:r>
        <w:rPr>
          <w:rFonts w:eastAsia="Times New Roman" w:cstheme="minorHAnsi"/>
          <w:lang w:eastAsia="pl-PL"/>
        </w:rPr>
        <w:t>Anna Malinowska tel. 91 42 53</w:t>
      </w:r>
      <w:r w:rsidR="009478C8">
        <w:rPr>
          <w:rFonts w:eastAsia="Times New Roman" w:cstheme="minorHAnsi"/>
          <w:lang w:eastAsia="pl-PL"/>
        </w:rPr>
        <w:t> </w:t>
      </w:r>
      <w:r>
        <w:rPr>
          <w:rFonts w:eastAsia="Times New Roman" w:cstheme="minorHAnsi"/>
          <w:lang w:eastAsia="pl-PL"/>
        </w:rPr>
        <w:t>659</w:t>
      </w:r>
      <w:r w:rsidR="009478C8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e-mail: </w:t>
      </w:r>
      <w:hyperlink r:id="rId14" w:history="1">
        <w:r>
          <w:rPr>
            <w:rStyle w:val="Hipercze"/>
            <w:rFonts w:eastAsia="Times New Roman" w:cstheme="minorHAnsi"/>
            <w:lang w:eastAsia="pl-PL"/>
          </w:rPr>
          <w:t>anmalinowska@wzp.pl</w:t>
        </w:r>
      </w:hyperlink>
      <w:r>
        <w:rPr>
          <w:rFonts w:eastAsia="Times New Roman" w:cstheme="minorHAnsi"/>
          <w:lang w:eastAsia="pl-PL"/>
        </w:rPr>
        <w:t xml:space="preserve">, Marta </w:t>
      </w:r>
      <w:proofErr w:type="spellStart"/>
      <w:r>
        <w:rPr>
          <w:rFonts w:eastAsia="Times New Roman" w:cstheme="minorHAnsi"/>
          <w:lang w:eastAsia="pl-PL"/>
        </w:rPr>
        <w:t>Weychan</w:t>
      </w:r>
      <w:proofErr w:type="spellEnd"/>
      <w:r>
        <w:rPr>
          <w:rFonts w:eastAsia="Times New Roman" w:cstheme="minorHAnsi"/>
          <w:lang w:eastAsia="pl-PL"/>
        </w:rPr>
        <w:t xml:space="preserve"> tel. 91 42 53</w:t>
      </w:r>
      <w:r w:rsidR="009478C8">
        <w:rPr>
          <w:rFonts w:eastAsia="Times New Roman" w:cstheme="minorHAnsi"/>
          <w:lang w:eastAsia="pl-PL"/>
        </w:rPr>
        <w:t> </w:t>
      </w:r>
      <w:r>
        <w:rPr>
          <w:rFonts w:eastAsia="Times New Roman" w:cstheme="minorHAnsi"/>
          <w:lang w:eastAsia="pl-PL"/>
        </w:rPr>
        <w:t>659</w:t>
      </w:r>
      <w:r w:rsidR="009478C8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e-mail: </w:t>
      </w:r>
      <w:hyperlink r:id="rId15" w:history="1">
        <w:r>
          <w:rPr>
            <w:rStyle w:val="Hipercze"/>
            <w:rFonts w:eastAsia="Times New Roman" w:cstheme="minorHAnsi"/>
            <w:lang w:eastAsia="pl-PL"/>
          </w:rPr>
          <w:t>mweychan@wzp.pl</w:t>
        </w:r>
      </w:hyperlink>
      <w:r>
        <w:rPr>
          <w:rFonts w:eastAsia="Times New Roman" w:cstheme="minorHAnsi"/>
          <w:lang w:eastAsia="pl-PL"/>
        </w:rPr>
        <w:t xml:space="preserve"> i Małgorzata Rawska-Zajdel tel. 91 42 53</w:t>
      </w:r>
      <w:r w:rsidR="009478C8">
        <w:rPr>
          <w:rFonts w:eastAsia="Times New Roman" w:cstheme="minorHAnsi"/>
          <w:lang w:eastAsia="pl-PL"/>
        </w:rPr>
        <w:t> </w:t>
      </w:r>
      <w:r>
        <w:rPr>
          <w:rFonts w:eastAsia="Times New Roman" w:cstheme="minorHAnsi"/>
          <w:lang w:eastAsia="pl-PL"/>
        </w:rPr>
        <w:t>606</w:t>
      </w:r>
      <w:r w:rsidR="009478C8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e-mail: </w:t>
      </w:r>
      <w:hyperlink r:id="rId16" w:history="1">
        <w:r>
          <w:rPr>
            <w:rStyle w:val="Hipercze"/>
            <w:rFonts w:eastAsia="Times New Roman" w:cstheme="minorHAnsi"/>
            <w:lang w:eastAsia="pl-PL"/>
          </w:rPr>
          <w:t>mzajdel@wzp.pl</w:t>
        </w:r>
      </w:hyperlink>
      <w:r w:rsidR="009478C8">
        <w:rPr>
          <w:rFonts w:eastAsia="Times New Roman" w:cstheme="minorHAnsi"/>
          <w:lang w:eastAsia="pl-PL"/>
        </w:rPr>
        <w:t>.</w:t>
      </w:r>
      <w:r>
        <w:rPr>
          <w:rFonts w:eastAsia="Times New Roman" w:cstheme="minorHAnsi"/>
          <w:lang w:eastAsia="pl-PL"/>
        </w:rPr>
        <w:t xml:space="preserve"> </w:t>
      </w:r>
    </w:p>
    <w:p w14:paraId="5E81E380" w14:textId="77777777" w:rsidR="00D742A9" w:rsidRDefault="00D742A9" w:rsidP="00D742A9">
      <w:pPr>
        <w:shd w:val="clear" w:color="auto" w:fill="FFFFFF"/>
        <w:spacing w:after="0" w:line="240" w:lineRule="auto"/>
        <w:ind w:left="90"/>
        <w:jc w:val="both"/>
        <w:textAlignment w:val="baseline"/>
        <w:rPr>
          <w:rFonts w:eastAsia="Times New Roman" w:cstheme="minorHAnsi"/>
          <w:lang w:eastAsia="pl-PL"/>
        </w:rPr>
      </w:pPr>
    </w:p>
    <w:p w14:paraId="380193B8" w14:textId="02E2E884" w:rsidR="00D742A9" w:rsidRDefault="00D742A9" w:rsidP="00D742A9">
      <w:pPr>
        <w:shd w:val="clear" w:color="auto" w:fill="FFFFFF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bdr w:val="none" w:sz="0" w:space="0" w:color="auto" w:frame="1"/>
          <w:lang w:eastAsia="pl-PL"/>
        </w:rPr>
        <w:t>Termin realizacji projektu:</w:t>
      </w:r>
      <w:r>
        <w:rPr>
          <w:rFonts w:eastAsia="Times New Roman" w:cstheme="minorHAnsi"/>
          <w:lang w:eastAsia="pl-PL"/>
        </w:rPr>
        <w:t> </w:t>
      </w:r>
      <w:r w:rsidR="00DF12E1">
        <w:rPr>
          <w:rFonts w:eastAsia="Times New Roman" w:cstheme="minorHAnsi"/>
          <w:lang w:eastAsia="pl-PL"/>
        </w:rPr>
        <w:t>0</w:t>
      </w:r>
      <w:r>
        <w:rPr>
          <w:rFonts w:eastAsia="Times New Roman" w:cstheme="minorHAnsi"/>
          <w:lang w:eastAsia="pl-PL"/>
        </w:rPr>
        <w:t>1 stycznia 2024 r. - 30 czerwca 2029 r.</w:t>
      </w:r>
    </w:p>
    <w:p w14:paraId="2F8CDB1A" w14:textId="50662493" w:rsidR="00D742A9" w:rsidRDefault="00D742A9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cstheme="minorHAnsi"/>
          <w:b/>
          <w:shd w:val="clear" w:color="auto" w:fill="FFFFFF"/>
        </w:rPr>
        <w:t>Budżet projektu:</w:t>
      </w:r>
      <w:r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</w:rPr>
        <w:t xml:space="preserve">48 447 058,88  </w:t>
      </w:r>
      <w:r>
        <w:rPr>
          <w:rFonts w:cstheme="minorHAnsi"/>
          <w:shd w:val="clear" w:color="auto" w:fill="FFFFFF"/>
        </w:rPr>
        <w:t xml:space="preserve">zł, z czego </w:t>
      </w:r>
      <w:r>
        <w:rPr>
          <w:rFonts w:cstheme="minorHAnsi"/>
        </w:rPr>
        <w:t xml:space="preserve">46 024 705,88 </w:t>
      </w:r>
      <w:r>
        <w:rPr>
          <w:rFonts w:cstheme="minorHAnsi"/>
          <w:shd w:val="clear" w:color="auto" w:fill="FFFFFF"/>
        </w:rPr>
        <w:t>zł to dofinansowanie w ramach</w:t>
      </w:r>
      <w:r w:rsidR="00DF12E1">
        <w:rPr>
          <w:rFonts w:cstheme="minorHAnsi"/>
          <w:shd w:val="clear" w:color="auto" w:fill="FFFFFF"/>
        </w:rPr>
        <w:t xml:space="preserve">                                  </w:t>
      </w:r>
      <w:r>
        <w:rPr>
          <w:rFonts w:cstheme="minorHAnsi"/>
          <w:shd w:val="clear" w:color="auto" w:fill="FFFFFF"/>
        </w:rPr>
        <w:t xml:space="preserve"> FEPZ 2021-2027</w:t>
      </w:r>
    </w:p>
    <w:p w14:paraId="49BE4571" w14:textId="77777777" w:rsidR="004543DA" w:rsidRDefault="004543DA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3C23EC2C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271C3630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38CA56BB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2CBE11E3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0EBF7058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46F6B9E9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79310C75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4ADA09F3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4423D032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16DBE3CA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016E75BE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0E69E5A6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663BFBE1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3744C420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76414A2F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29B65EDB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44554E23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7336F65E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0C621960" w14:textId="77777777" w:rsidR="00E06147" w:rsidRDefault="00E06147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500889D0" w14:textId="77777777" w:rsidR="006A117E" w:rsidRPr="003D6338" w:rsidRDefault="006A117E" w:rsidP="00D742A9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sectPr w:rsidR="006A117E" w:rsidRPr="003D6338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FEB34" w14:textId="77777777" w:rsidR="003744D1" w:rsidRDefault="003744D1" w:rsidP="003D6338">
      <w:pPr>
        <w:spacing w:after="0" w:line="240" w:lineRule="auto"/>
      </w:pPr>
      <w:r>
        <w:separator/>
      </w:r>
    </w:p>
  </w:endnote>
  <w:endnote w:type="continuationSeparator" w:id="0">
    <w:p w14:paraId="342B7166" w14:textId="77777777" w:rsidR="003744D1" w:rsidRDefault="003744D1" w:rsidP="003D6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A2DF3" w14:textId="77777777" w:rsidR="002C6886" w:rsidRPr="002C6886" w:rsidRDefault="002C6886" w:rsidP="002C6886">
    <w:pPr>
      <w:pStyle w:val="Stopka"/>
      <w:jc w:val="right"/>
    </w:pPr>
    <w:r>
      <w:rPr>
        <w:noProof/>
      </w:rPr>
      <w:drawing>
        <wp:inline distT="0" distB="0" distL="0" distR="0" wp14:anchorId="0F6017B1" wp14:editId="74798929">
          <wp:extent cx="1847850" cy="815340"/>
          <wp:effectExtent l="0" t="0" r="0" b="3810"/>
          <wp:docPr id="1" name="Obraz 1" descr="C:\Users\mzajdel\Desktop\RCK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mzajdel\Desktop\R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17106" w14:textId="77777777" w:rsidR="003744D1" w:rsidRDefault="003744D1" w:rsidP="003D6338">
      <w:pPr>
        <w:spacing w:after="0" w:line="240" w:lineRule="auto"/>
      </w:pPr>
      <w:r>
        <w:separator/>
      </w:r>
    </w:p>
  </w:footnote>
  <w:footnote w:type="continuationSeparator" w:id="0">
    <w:p w14:paraId="31BA1C22" w14:textId="77777777" w:rsidR="003744D1" w:rsidRDefault="003744D1" w:rsidP="003D6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DAB0D" w14:textId="77777777" w:rsidR="003D6338" w:rsidRDefault="003D6338">
    <w:pPr>
      <w:pStyle w:val="Nagwek"/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7CE26B60" wp14:editId="153E3ABD">
          <wp:simplePos x="0" y="0"/>
          <wp:positionH relativeFrom="margin">
            <wp:posOffset>-457200</wp:posOffset>
          </wp:positionH>
          <wp:positionV relativeFrom="paragraph">
            <wp:posOffset>-95885</wp:posOffset>
          </wp:positionV>
          <wp:extent cx="6467598" cy="475484"/>
          <wp:effectExtent l="0" t="0" r="0" b="1270"/>
          <wp:wrapNone/>
          <wp:docPr id="1606135983" name="Obraz 1606135983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88038B" w14:textId="77777777" w:rsidR="003D6338" w:rsidRDefault="003D63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14B2E"/>
    <w:multiLevelType w:val="hybridMultilevel"/>
    <w:tmpl w:val="E8A24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12317"/>
    <w:multiLevelType w:val="multilevel"/>
    <w:tmpl w:val="BE7C4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EC179E"/>
    <w:multiLevelType w:val="multilevel"/>
    <w:tmpl w:val="8CD65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6505294">
    <w:abstractNumId w:val="1"/>
  </w:num>
  <w:num w:numId="2" w16cid:durableId="758602857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 w16cid:durableId="1189101016">
    <w:abstractNumId w:val="2"/>
  </w:num>
  <w:num w:numId="4" w16cid:durableId="1391491356">
    <w:abstractNumId w:val="1"/>
  </w:num>
  <w:num w:numId="5" w16cid:durableId="343096010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6" w16cid:durableId="290399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FAC"/>
    <w:rsid w:val="000B0DA9"/>
    <w:rsid w:val="00175D52"/>
    <w:rsid w:val="00193CF8"/>
    <w:rsid w:val="00201495"/>
    <w:rsid w:val="002C6886"/>
    <w:rsid w:val="002E0658"/>
    <w:rsid w:val="003744D1"/>
    <w:rsid w:val="003A29E7"/>
    <w:rsid w:val="003D6338"/>
    <w:rsid w:val="004543DA"/>
    <w:rsid w:val="00467CB9"/>
    <w:rsid w:val="004A4B14"/>
    <w:rsid w:val="004B051E"/>
    <w:rsid w:val="004B41BD"/>
    <w:rsid w:val="00515FAC"/>
    <w:rsid w:val="006A08B5"/>
    <w:rsid w:val="006A117E"/>
    <w:rsid w:val="006C17B0"/>
    <w:rsid w:val="0087281B"/>
    <w:rsid w:val="00885DD4"/>
    <w:rsid w:val="009478C8"/>
    <w:rsid w:val="00951BF6"/>
    <w:rsid w:val="00AA68FB"/>
    <w:rsid w:val="00B01550"/>
    <w:rsid w:val="00B72125"/>
    <w:rsid w:val="00C24592"/>
    <w:rsid w:val="00C32AB0"/>
    <w:rsid w:val="00C54D00"/>
    <w:rsid w:val="00D54729"/>
    <w:rsid w:val="00D742A9"/>
    <w:rsid w:val="00DD440D"/>
    <w:rsid w:val="00DF12E1"/>
    <w:rsid w:val="00E06147"/>
    <w:rsid w:val="00EA4336"/>
    <w:rsid w:val="00EA56D6"/>
    <w:rsid w:val="00F4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2B25"/>
  <w15:chartTrackingRefBased/>
  <w15:docId w15:val="{6CB1CFA8-7298-43E1-9283-AA070BAC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2A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1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15FAC"/>
    <w:rPr>
      <w:b/>
      <w:bCs/>
    </w:rPr>
  </w:style>
  <w:style w:type="character" w:styleId="Hipercze">
    <w:name w:val="Hyperlink"/>
    <w:basedOn w:val="Domylnaczcionkaakapitu"/>
    <w:uiPriority w:val="99"/>
    <w:unhideWhenUsed/>
    <w:rsid w:val="008728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281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D6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6338"/>
  </w:style>
  <w:style w:type="paragraph" w:styleId="Stopka">
    <w:name w:val="footer"/>
    <w:basedOn w:val="Normalny"/>
    <w:link w:val="StopkaZnak"/>
    <w:uiPriority w:val="99"/>
    <w:unhideWhenUsed/>
    <w:rsid w:val="003D6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6338"/>
  </w:style>
  <w:style w:type="paragraph" w:styleId="Akapitzlist">
    <w:name w:val="List Paragraph"/>
    <w:basedOn w:val="Normalny"/>
    <w:uiPriority w:val="34"/>
    <w:qFormat/>
    <w:rsid w:val="00201495"/>
    <w:pPr>
      <w:ind w:left="720"/>
      <w:contextualSpacing/>
    </w:pPr>
  </w:style>
  <w:style w:type="table" w:styleId="Tabela-Siatka">
    <w:name w:val="Table Grid"/>
    <w:basedOn w:val="Standardowy"/>
    <w:uiPriority w:val="39"/>
    <w:rsid w:val="002E0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0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k.pcpr@gryfice.pl" TargetMode="External"/><Relationship Id="rId13" Type="http://schemas.openxmlformats.org/officeDocument/2006/relationships/hyperlink" Target="mailto:tduklas@wzp.pl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waszkiel@pcprchoszczno.pl" TargetMode="External"/><Relationship Id="rId12" Type="http://schemas.openxmlformats.org/officeDocument/2006/relationships/hyperlink" Target="mailto:kgiebas@wzp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mzajdel@wzp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ck@mopr.swinoujscie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weychan@wzp.pl" TargetMode="External"/><Relationship Id="rId10" Type="http://schemas.openxmlformats.org/officeDocument/2006/relationships/hyperlink" Target="mailto:pcpr.kubisiak@gmail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kajnath@mopr.szczecin.pl" TargetMode="External"/><Relationship Id="rId14" Type="http://schemas.openxmlformats.org/officeDocument/2006/relationships/hyperlink" Target="mailto:anmalinowska@wzp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Giebas-Garczyńska</dc:creator>
  <cp:keywords/>
  <dc:description/>
  <cp:lastModifiedBy>e.turowska@pcpr.goleniow.pl</cp:lastModifiedBy>
  <cp:revision>12</cp:revision>
  <dcterms:created xsi:type="dcterms:W3CDTF">2024-10-09T08:06:00Z</dcterms:created>
  <dcterms:modified xsi:type="dcterms:W3CDTF">2024-10-15T08:08:00Z</dcterms:modified>
</cp:coreProperties>
</file>